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1A89EA7" w14:textId="084595C4" w:rsidR="00B756BD" w:rsidRPr="00981A8C" w:rsidRDefault="00464722">
      <w:pPr>
        <w:spacing w:after="0"/>
        <w:jc w:val="center"/>
        <w:rPr>
          <w:rFonts w:ascii="Georgia" w:eastAsia="Sorts Mill Goudy" w:hAnsi="Georgia" w:cs="Sorts Mill Goudy"/>
          <w:b/>
          <w:sz w:val="32"/>
          <w:szCs w:val="32"/>
        </w:rPr>
      </w:pPr>
      <w:r w:rsidRPr="00981A8C">
        <w:rPr>
          <w:rFonts w:ascii="Georgia" w:eastAsia="Sorts Mill Goudy" w:hAnsi="Georgia" w:cs="Sorts Mill Goudy"/>
          <w:b/>
          <w:sz w:val="32"/>
          <w:szCs w:val="32"/>
        </w:rPr>
        <w:t>MINUTES – PROCÈS-VERBAL</w:t>
      </w:r>
    </w:p>
    <w:p w14:paraId="1CDB56B2" w14:textId="5BCC94E5" w:rsidR="00B756BD" w:rsidRPr="00981A8C" w:rsidRDefault="00E64DC7">
      <w:pPr>
        <w:spacing w:after="0"/>
        <w:jc w:val="center"/>
        <w:rPr>
          <w:rFonts w:ascii="Georgia" w:eastAsia="Sorts Mill Goudy" w:hAnsi="Georgia" w:cs="Sorts Mill Goudy"/>
          <w:sz w:val="24"/>
          <w:szCs w:val="24"/>
        </w:rPr>
      </w:pPr>
      <w:r w:rsidRPr="00981A8C">
        <w:rPr>
          <w:rFonts w:ascii="Georgia" w:eastAsia="Sorts Mill Goudy" w:hAnsi="Georgia" w:cs="Sorts Mill Goudy"/>
          <w:sz w:val="24"/>
          <w:szCs w:val="24"/>
        </w:rPr>
        <w:t>LSA Council Meeting #</w:t>
      </w:r>
      <w:r w:rsidR="00293708" w:rsidRPr="00981A8C">
        <w:rPr>
          <w:rFonts w:ascii="Georgia" w:eastAsia="Sorts Mill Goudy" w:hAnsi="Georgia" w:cs="Sorts Mill Goudy"/>
          <w:sz w:val="24"/>
          <w:szCs w:val="24"/>
        </w:rPr>
        <w:t>1</w:t>
      </w:r>
      <w:r w:rsidRPr="00981A8C">
        <w:rPr>
          <w:rFonts w:ascii="Georgia" w:eastAsia="Sorts Mill Goudy" w:hAnsi="Georgia" w:cs="Sorts Mill Goudy"/>
          <w:sz w:val="24"/>
          <w:szCs w:val="24"/>
        </w:rPr>
        <w:t xml:space="preserve"> [201</w:t>
      </w:r>
      <w:r w:rsidR="00AB04E8" w:rsidRPr="00981A8C">
        <w:rPr>
          <w:rFonts w:ascii="Georgia" w:eastAsia="Sorts Mill Goudy" w:hAnsi="Georgia" w:cs="Sorts Mill Goudy"/>
          <w:sz w:val="24"/>
          <w:szCs w:val="24"/>
        </w:rPr>
        <w:t>7-11</w:t>
      </w:r>
      <w:r w:rsidRPr="00981A8C">
        <w:rPr>
          <w:rFonts w:ascii="Georgia" w:eastAsia="Sorts Mill Goudy" w:hAnsi="Georgia" w:cs="Sorts Mill Goudy"/>
          <w:sz w:val="24"/>
          <w:szCs w:val="24"/>
        </w:rPr>
        <w:t>-</w:t>
      </w:r>
      <w:r w:rsidR="00AB04E8" w:rsidRPr="00981A8C">
        <w:rPr>
          <w:rFonts w:ascii="Georgia" w:eastAsia="Sorts Mill Goudy" w:hAnsi="Georgia" w:cs="Sorts Mill Goudy"/>
          <w:sz w:val="24"/>
          <w:szCs w:val="24"/>
        </w:rPr>
        <w:t>01</w:t>
      </w:r>
      <w:r w:rsidRPr="00981A8C">
        <w:rPr>
          <w:rFonts w:ascii="Georgia" w:eastAsia="Sorts Mill Goudy" w:hAnsi="Georgia" w:cs="Sorts Mill Goudy"/>
          <w:sz w:val="24"/>
          <w:szCs w:val="24"/>
        </w:rPr>
        <w:t>]</w:t>
      </w:r>
    </w:p>
    <w:p w14:paraId="48C534BD" w14:textId="02A88CD4" w:rsidR="0029670B" w:rsidRDefault="0029670B">
      <w:pPr>
        <w:spacing w:after="0"/>
        <w:jc w:val="center"/>
        <w:rPr>
          <w:rFonts w:ascii="Georgia" w:eastAsia="Sorts Mill Goudy" w:hAnsi="Georgia" w:cs="Sorts Mill Goudy"/>
          <w:b/>
          <w:color w:val="000000" w:themeColor="text1"/>
          <w:sz w:val="24"/>
          <w:szCs w:val="24"/>
        </w:rPr>
      </w:pPr>
      <w:r w:rsidRPr="00981A8C">
        <w:rPr>
          <w:rFonts w:ascii="Georgia" w:eastAsia="Sorts Mill Goudy" w:hAnsi="Georgia" w:cs="Sorts Mill Goudy"/>
          <w:b/>
          <w:color w:val="000000" w:themeColor="text1"/>
          <w:sz w:val="24"/>
          <w:szCs w:val="24"/>
        </w:rPr>
        <w:t>UNANIMOUSLY APPROVED ON 2017-11-08</w:t>
      </w:r>
    </w:p>
    <w:p w14:paraId="69A48347" w14:textId="77777777" w:rsidR="00DF587E" w:rsidRDefault="00DF587E">
      <w:pPr>
        <w:spacing w:after="0"/>
        <w:jc w:val="center"/>
        <w:rPr>
          <w:rFonts w:ascii="Georgia" w:eastAsia="Sorts Mill Goudy" w:hAnsi="Georgia" w:cs="Sorts Mill Goudy"/>
          <w:b/>
          <w:color w:val="000000" w:themeColor="text1"/>
          <w:sz w:val="24"/>
          <w:szCs w:val="24"/>
        </w:rPr>
      </w:pPr>
    </w:p>
    <w:p w14:paraId="674D2CD5" w14:textId="77C252C8" w:rsidR="00DF587E" w:rsidRDefault="00DF587E" w:rsidP="00DF587E">
      <w:pPr>
        <w:spacing w:after="0"/>
        <w:rPr>
          <w:rFonts w:ascii="Georgia" w:eastAsia="Sorts Mill Goudy" w:hAnsi="Georgia" w:cs="Sorts Mill Goudy"/>
          <w:color w:val="000000" w:themeColor="text1"/>
          <w:sz w:val="24"/>
          <w:szCs w:val="24"/>
          <w:lang w:val="fr-FR"/>
        </w:rPr>
      </w:pPr>
      <w:r w:rsidRPr="00022AA4">
        <w:rPr>
          <w:rFonts w:ascii="Georgia" w:eastAsia="Sorts Mill Goudy" w:hAnsi="Georgia" w:cs="Sorts Mill Goudy"/>
          <w:b/>
          <w:color w:val="000000" w:themeColor="text1"/>
          <w:sz w:val="24"/>
          <w:szCs w:val="24"/>
          <w:lang w:val="fr-FR"/>
        </w:rPr>
        <w:t xml:space="preserve">Membres </w:t>
      </w:r>
      <w:r w:rsidR="00022AA4">
        <w:rPr>
          <w:rFonts w:ascii="Georgia" w:eastAsia="Sorts Mill Goudy" w:hAnsi="Georgia" w:cs="Sorts Mill Goudy"/>
          <w:b/>
          <w:color w:val="000000" w:themeColor="text1"/>
          <w:sz w:val="24"/>
          <w:szCs w:val="24"/>
          <w:lang w:val="fr-FR"/>
        </w:rPr>
        <w:t>pré</w:t>
      </w:r>
      <w:r w:rsidRPr="00022AA4">
        <w:rPr>
          <w:rFonts w:ascii="Georgia" w:eastAsia="Sorts Mill Goudy" w:hAnsi="Georgia" w:cs="Sorts Mill Goudy"/>
          <w:b/>
          <w:color w:val="000000" w:themeColor="text1"/>
          <w:sz w:val="24"/>
          <w:szCs w:val="24"/>
          <w:lang w:val="fr-FR"/>
        </w:rPr>
        <w:t>sents</w:t>
      </w:r>
      <w:r w:rsidR="00022AA4">
        <w:rPr>
          <w:rFonts w:ascii="Georgia" w:eastAsia="Sorts Mill Goudy" w:hAnsi="Georgia" w:cs="Sorts Mill Goudy"/>
          <w:b/>
          <w:color w:val="000000" w:themeColor="text1"/>
          <w:sz w:val="24"/>
          <w:szCs w:val="24"/>
          <w:lang w:val="fr-FR"/>
        </w:rPr>
        <w:t xml:space="preserve"> (14)</w:t>
      </w:r>
      <w:r w:rsidRPr="00022AA4">
        <w:rPr>
          <w:rFonts w:ascii="Georgia" w:eastAsia="Sorts Mill Goudy" w:hAnsi="Georgia" w:cs="Sorts Mill Goudy"/>
          <w:b/>
          <w:color w:val="000000" w:themeColor="text1"/>
          <w:sz w:val="24"/>
          <w:szCs w:val="24"/>
          <w:lang w:val="fr-FR"/>
        </w:rPr>
        <w:t xml:space="preserve">: </w:t>
      </w:r>
      <w:r w:rsidR="00022AA4" w:rsidRPr="00022AA4">
        <w:rPr>
          <w:rFonts w:ascii="Georgia" w:eastAsia="Sorts Mill Goudy" w:hAnsi="Georgia" w:cs="Sorts Mill Goudy"/>
          <w:color w:val="000000" w:themeColor="text1"/>
          <w:sz w:val="24"/>
          <w:szCs w:val="24"/>
          <w:lang w:val="fr-FR"/>
        </w:rPr>
        <w:t xml:space="preserve">Béatrice Bull, Réginal Labonté, Rachelle Rose, Melisa Demir, Lucas Mathieu, Audréanne Côté, Lina Bensaidane, Bianca Marcelin, Gabriel Boulianne, Stefanie Thibert, Fatima Anjum, </w:t>
      </w:r>
      <w:r w:rsidR="00022AA4">
        <w:rPr>
          <w:rFonts w:ascii="Georgia" w:eastAsia="Sorts Mill Goudy" w:hAnsi="Georgia" w:cs="Sorts Mill Goudy"/>
          <w:color w:val="000000" w:themeColor="text1"/>
          <w:sz w:val="24"/>
          <w:szCs w:val="24"/>
          <w:lang w:val="fr-FR"/>
        </w:rPr>
        <w:t>Julia Denis, Marie-Laure Saliah-Linteau, Julien T. Gravel.</w:t>
      </w:r>
    </w:p>
    <w:p w14:paraId="74EEC21B" w14:textId="1E864F5C" w:rsidR="00022AA4" w:rsidRPr="00022AA4" w:rsidRDefault="00022AA4" w:rsidP="00DF587E">
      <w:pPr>
        <w:spacing w:after="0"/>
        <w:rPr>
          <w:rFonts w:ascii="Georgia" w:eastAsia="Sorts Mill Goudy" w:hAnsi="Georgia" w:cs="Sorts Mill Goudy"/>
          <w:color w:val="000000" w:themeColor="text1"/>
          <w:sz w:val="24"/>
          <w:szCs w:val="24"/>
          <w:lang w:val="fr-FR"/>
        </w:rPr>
      </w:pPr>
      <w:r>
        <w:rPr>
          <w:rFonts w:ascii="Georgia" w:eastAsia="Sorts Mill Goudy" w:hAnsi="Georgia" w:cs="Sorts Mill Goudy"/>
          <w:b/>
          <w:color w:val="000000" w:themeColor="text1"/>
          <w:sz w:val="24"/>
          <w:szCs w:val="24"/>
          <w:lang w:val="fr-FR"/>
        </w:rPr>
        <w:t xml:space="preserve">Absents (7) : </w:t>
      </w:r>
      <w:r>
        <w:rPr>
          <w:rFonts w:ascii="Georgia" w:eastAsia="Sorts Mill Goudy" w:hAnsi="Georgia" w:cs="Sorts Mill Goudy"/>
          <w:color w:val="000000" w:themeColor="text1"/>
          <w:sz w:val="24"/>
          <w:szCs w:val="24"/>
          <w:lang w:val="fr-FR"/>
        </w:rPr>
        <w:t xml:space="preserve">Sarah Dafoe, Steve Lyberopoulos, Valérie Black Saint-Laurent, Jill Ohayon, Julia Bellehumeur, Jan Nato, Perle Goldstein. </w:t>
      </w:r>
      <w:bookmarkStart w:id="0" w:name="_GoBack"/>
      <w:bookmarkEnd w:id="0"/>
    </w:p>
    <w:p w14:paraId="25999EF7" w14:textId="77777777" w:rsidR="00B756BD" w:rsidRPr="00022AA4" w:rsidRDefault="00B756BD">
      <w:pPr>
        <w:spacing w:after="0"/>
        <w:rPr>
          <w:rFonts w:ascii="Georgia" w:eastAsia="Sorts Mill Goudy" w:hAnsi="Georgia" w:cs="Sorts Mill Goudy"/>
          <w:b/>
          <w:color w:val="FF0000"/>
          <w:sz w:val="24"/>
          <w:szCs w:val="24"/>
          <w:lang w:val="fr-FR"/>
        </w:rPr>
      </w:pPr>
    </w:p>
    <w:p w14:paraId="4363050A" w14:textId="77777777" w:rsidR="0029670B" w:rsidRPr="00022AA4" w:rsidRDefault="0029670B">
      <w:pPr>
        <w:spacing w:after="0"/>
        <w:rPr>
          <w:rFonts w:ascii="Georgia" w:eastAsia="Sorts Mill Goudy" w:hAnsi="Georgia" w:cs="Sorts Mill Goudy"/>
          <w:sz w:val="24"/>
          <w:szCs w:val="24"/>
          <w:lang w:val="fr-FR"/>
        </w:rPr>
      </w:pPr>
    </w:p>
    <w:p w14:paraId="11743B55" w14:textId="77777777" w:rsidR="00B756BD" w:rsidRPr="00981A8C" w:rsidRDefault="00E64DC7">
      <w:pPr>
        <w:numPr>
          <w:ilvl w:val="0"/>
          <w:numId w:val="1"/>
        </w:numPr>
        <w:spacing w:after="0"/>
        <w:contextualSpacing/>
        <w:rPr>
          <w:rFonts w:ascii="Georgia" w:eastAsia="Sorts Mill Goudy" w:hAnsi="Georgia" w:cs="Sorts Mill Goudy"/>
          <w:sz w:val="32"/>
          <w:szCs w:val="32"/>
          <w:u w:val="thick"/>
        </w:rPr>
      </w:pPr>
      <w:r w:rsidRPr="00981A8C">
        <w:rPr>
          <w:rFonts w:ascii="Georgia" w:eastAsia="Sorts Mill Goudy" w:hAnsi="Georgia" w:cs="Sorts Mill Goudy"/>
          <w:sz w:val="32"/>
          <w:szCs w:val="32"/>
          <w:u w:val="thick"/>
        </w:rPr>
        <w:t>Call for order</w:t>
      </w:r>
    </w:p>
    <w:p w14:paraId="3314D7F0" w14:textId="77777777" w:rsidR="00B756BD" w:rsidRPr="00981A8C" w:rsidRDefault="00E64DC7">
      <w:pPr>
        <w:numPr>
          <w:ilvl w:val="0"/>
          <w:numId w:val="1"/>
        </w:numPr>
        <w:spacing w:after="0"/>
        <w:contextualSpacing/>
        <w:rPr>
          <w:rFonts w:ascii="Georgia" w:eastAsia="Sorts Mill Goudy" w:hAnsi="Georgia" w:cs="Sorts Mill Goudy"/>
          <w:sz w:val="32"/>
          <w:szCs w:val="32"/>
          <w:u w:val="thick"/>
        </w:rPr>
      </w:pPr>
      <w:r w:rsidRPr="00981A8C">
        <w:rPr>
          <w:rFonts w:ascii="Georgia" w:eastAsia="Sorts Mill Goudy" w:hAnsi="Georgia" w:cs="Sorts Mill Goudy"/>
          <w:sz w:val="32"/>
          <w:szCs w:val="32"/>
          <w:u w:val="thick"/>
        </w:rPr>
        <w:t>Motion to open the agenda</w:t>
      </w:r>
    </w:p>
    <w:p w14:paraId="59488744" w14:textId="3D769D36" w:rsidR="00DB0C73" w:rsidRPr="00981A8C" w:rsidRDefault="00DB0C73">
      <w:pPr>
        <w:numPr>
          <w:ilvl w:val="0"/>
          <w:numId w:val="1"/>
        </w:numPr>
        <w:spacing w:after="0"/>
        <w:contextualSpacing/>
        <w:rPr>
          <w:rFonts w:ascii="Georgia" w:eastAsia="Sorts Mill Goudy" w:hAnsi="Georgia" w:cs="Sorts Mill Goudy"/>
          <w:sz w:val="32"/>
          <w:szCs w:val="32"/>
          <w:u w:val="thick"/>
        </w:rPr>
      </w:pPr>
      <w:r w:rsidRPr="00981A8C">
        <w:rPr>
          <w:rFonts w:ascii="Georgia" w:eastAsia="Sorts Mill Goudy" w:hAnsi="Georgia" w:cs="Sorts Mill Goudy"/>
          <w:sz w:val="32"/>
          <w:szCs w:val="32"/>
          <w:u w:val="thick"/>
        </w:rPr>
        <w:t>Election of the Speaker</w:t>
      </w:r>
    </w:p>
    <w:p w14:paraId="4E7A1B50" w14:textId="18D7223B" w:rsidR="00DB0C73" w:rsidRPr="00981A8C" w:rsidRDefault="00DB0C73" w:rsidP="00DB0C73">
      <w:pPr>
        <w:numPr>
          <w:ilvl w:val="1"/>
          <w:numId w:val="1"/>
        </w:numPr>
        <w:spacing w:after="0"/>
        <w:contextualSpacing/>
        <w:rPr>
          <w:rFonts w:ascii="Georgia" w:eastAsia="Sorts Mill Goudy" w:hAnsi="Georgia" w:cs="Sorts Mill Goudy"/>
          <w:sz w:val="32"/>
          <w:szCs w:val="32"/>
        </w:rPr>
      </w:pPr>
      <w:r w:rsidRPr="00981A8C">
        <w:rPr>
          <w:rFonts w:ascii="Georgia" w:eastAsia="Sorts Mill Goudy" w:hAnsi="Georgia" w:cs="Sorts Mill Goudy"/>
          <w:sz w:val="32"/>
          <w:szCs w:val="32"/>
        </w:rPr>
        <w:t xml:space="preserve">A) Speech from </w:t>
      </w:r>
      <w:r w:rsidR="00981A8C" w:rsidRPr="00981A8C">
        <w:rPr>
          <w:rFonts w:ascii="Georgia" w:eastAsia="Sorts Mill Goudy" w:hAnsi="Georgia" w:cs="Sorts Mill Goudy"/>
          <w:sz w:val="32"/>
          <w:szCs w:val="32"/>
        </w:rPr>
        <w:t xml:space="preserve">the only </w:t>
      </w:r>
      <w:r w:rsidR="00FE7395" w:rsidRPr="00981A8C">
        <w:rPr>
          <w:rFonts w:ascii="Georgia" w:eastAsia="Sorts Mill Goudy" w:hAnsi="Georgia" w:cs="Sorts Mill Goudy"/>
          <w:sz w:val="32"/>
          <w:szCs w:val="32"/>
        </w:rPr>
        <w:t xml:space="preserve">candidate </w:t>
      </w:r>
      <w:r w:rsidRPr="00981A8C">
        <w:rPr>
          <w:rFonts w:ascii="Georgia" w:eastAsia="Sorts Mill Goudy" w:hAnsi="Georgia" w:cs="Sorts Mill Goudy"/>
          <w:sz w:val="32"/>
          <w:szCs w:val="32"/>
        </w:rPr>
        <w:t>Marie Pilote</w:t>
      </w:r>
    </w:p>
    <w:p w14:paraId="0A79EF98" w14:textId="0708F3C7" w:rsidR="00DB0C73" w:rsidRPr="00981A8C" w:rsidRDefault="00DB0C73" w:rsidP="00DB0C73">
      <w:pPr>
        <w:numPr>
          <w:ilvl w:val="1"/>
          <w:numId w:val="1"/>
        </w:numPr>
        <w:spacing w:after="0"/>
        <w:contextualSpacing/>
        <w:rPr>
          <w:rFonts w:ascii="Georgia" w:eastAsia="Sorts Mill Goudy" w:hAnsi="Georgia" w:cs="Sorts Mill Goudy"/>
          <w:sz w:val="32"/>
          <w:szCs w:val="32"/>
        </w:rPr>
      </w:pPr>
      <w:r w:rsidRPr="00981A8C">
        <w:rPr>
          <w:rFonts w:ascii="Georgia" w:eastAsia="Sorts Mill Goudy" w:hAnsi="Georgia" w:cs="Sorts Mill Goudy"/>
          <w:sz w:val="32"/>
          <w:szCs w:val="32"/>
        </w:rPr>
        <w:t>B) Vote</w:t>
      </w:r>
      <w:r w:rsidR="0029670B" w:rsidRPr="00981A8C">
        <w:rPr>
          <w:rFonts w:ascii="Georgia" w:eastAsia="Sorts Mill Goudy" w:hAnsi="Georgia" w:cs="Sorts Mill Goudy"/>
          <w:sz w:val="32"/>
          <w:szCs w:val="32"/>
        </w:rPr>
        <w:t xml:space="preserve">: </w:t>
      </w:r>
      <w:r w:rsidR="0029670B" w:rsidRPr="00981A8C">
        <w:rPr>
          <w:rFonts w:ascii="Georgia" w:eastAsia="Sorts Mill Goudy" w:hAnsi="Georgia" w:cs="Sorts Mill Goudy"/>
          <w:b/>
          <w:sz w:val="32"/>
          <w:szCs w:val="32"/>
        </w:rPr>
        <w:t>Unanimous approval</w:t>
      </w:r>
    </w:p>
    <w:p w14:paraId="62701A7C" w14:textId="12CE7A8A" w:rsidR="00DB0C73" w:rsidRPr="00981A8C" w:rsidRDefault="00E64DC7" w:rsidP="00DB0C73">
      <w:pPr>
        <w:numPr>
          <w:ilvl w:val="0"/>
          <w:numId w:val="1"/>
        </w:numPr>
        <w:spacing w:after="0"/>
        <w:contextualSpacing/>
        <w:rPr>
          <w:rFonts w:ascii="Georgia" w:eastAsia="Sorts Mill Goudy" w:hAnsi="Georgia" w:cs="Sorts Mill Goudy"/>
          <w:sz w:val="32"/>
          <w:szCs w:val="32"/>
          <w:u w:val="thick"/>
        </w:rPr>
      </w:pPr>
      <w:r w:rsidRPr="00981A8C">
        <w:rPr>
          <w:rFonts w:ascii="Georgia" w:eastAsia="Sorts Mill Goudy" w:hAnsi="Georgia" w:cs="Sorts Mill Goudy"/>
          <w:sz w:val="32"/>
          <w:szCs w:val="32"/>
          <w:u w:val="thick"/>
        </w:rPr>
        <w:t>Approbation of last meeting’s minutes</w:t>
      </w:r>
    </w:p>
    <w:p w14:paraId="20C82726" w14:textId="77777777" w:rsidR="00B756BD" w:rsidRPr="00981A8C" w:rsidRDefault="00E64DC7">
      <w:pPr>
        <w:numPr>
          <w:ilvl w:val="0"/>
          <w:numId w:val="1"/>
        </w:numPr>
        <w:spacing w:after="0"/>
        <w:contextualSpacing/>
        <w:rPr>
          <w:rFonts w:ascii="Georgia" w:eastAsia="Sorts Mill Goudy" w:hAnsi="Georgia" w:cs="Sorts Mill Goudy"/>
          <w:sz w:val="32"/>
          <w:szCs w:val="32"/>
          <w:u w:val="thick"/>
          <w:lang w:val="fr-FR"/>
        </w:rPr>
      </w:pPr>
      <w:r w:rsidRPr="00981A8C">
        <w:rPr>
          <w:rFonts w:ascii="Georgia" w:eastAsia="Sorts Mill Goudy" w:hAnsi="Georgia" w:cs="Sorts Mill Goudy"/>
          <w:sz w:val="32"/>
          <w:szCs w:val="32"/>
          <w:u w:val="thick"/>
          <w:lang w:val="fr-FR"/>
        </w:rPr>
        <w:t>Rapports de l’Exécutif (Questions et réponses)</w:t>
      </w:r>
    </w:p>
    <w:p w14:paraId="3992AC4E" w14:textId="77777777" w:rsidR="00B756BD" w:rsidRPr="00981A8C" w:rsidRDefault="00E64DC7">
      <w:pPr>
        <w:numPr>
          <w:ilvl w:val="1"/>
          <w:numId w:val="2"/>
        </w:numPr>
        <w:spacing w:after="0"/>
        <w:rPr>
          <w:rFonts w:ascii="Georgia" w:eastAsia="Sorts Mill Goudy" w:hAnsi="Georgia" w:cs="Sorts Mill Goudy"/>
          <w:sz w:val="32"/>
          <w:szCs w:val="32"/>
          <w:u w:val="thick"/>
        </w:rPr>
      </w:pPr>
      <w:r w:rsidRPr="00981A8C">
        <w:rPr>
          <w:rFonts w:ascii="Georgia" w:eastAsia="Sorts Mill Goudy" w:hAnsi="Georgia" w:cs="Sorts Mill Goudy"/>
          <w:sz w:val="32"/>
          <w:szCs w:val="32"/>
          <w:u w:val="thick"/>
        </w:rPr>
        <w:t xml:space="preserve">President </w:t>
      </w:r>
    </w:p>
    <w:p w14:paraId="4EF809F8" w14:textId="2DD762A1" w:rsidR="00DB0C73" w:rsidRPr="00DF587E" w:rsidRDefault="007001AA" w:rsidP="00DA1573">
      <w:pPr>
        <w:pStyle w:val="Pardeliste"/>
        <w:numPr>
          <w:ilvl w:val="0"/>
          <w:numId w:val="12"/>
        </w:numPr>
        <w:rPr>
          <w:rFonts w:ascii="Georgia" w:eastAsia="Sorts Mill Goudy" w:hAnsi="Georgia" w:cs="Sorts Mill Goudy"/>
          <w:u w:val="thick"/>
          <w:lang w:val="en-US"/>
        </w:rPr>
      </w:pPr>
      <w:r w:rsidRPr="00DF587E">
        <w:rPr>
          <w:rFonts w:ascii="Georgia" w:eastAsia="Sorts Mill Goudy" w:hAnsi="Georgia" w:cs="Sorts Mill Goudy"/>
          <w:lang w:val="en-US"/>
        </w:rPr>
        <w:t>Meeting with Margaret Bar</w:t>
      </w:r>
      <w:r w:rsidR="00FD01F6" w:rsidRPr="00DF587E">
        <w:rPr>
          <w:rFonts w:ascii="Georgia" w:eastAsia="Sorts Mill Goudy" w:hAnsi="Georgia" w:cs="Sorts Mill Goudy"/>
          <w:lang w:val="en-US"/>
        </w:rPr>
        <w:t xml:space="preserve">atta &amp; Space Committee regarding the LSA Lounge. </w:t>
      </w:r>
    </w:p>
    <w:p w14:paraId="47661E07" w14:textId="77777777" w:rsidR="00FD01F6" w:rsidRPr="00981A8C" w:rsidRDefault="00FD01F6" w:rsidP="00DA1573">
      <w:pPr>
        <w:pStyle w:val="Pardeliste"/>
        <w:numPr>
          <w:ilvl w:val="0"/>
          <w:numId w:val="12"/>
        </w:numPr>
        <w:rPr>
          <w:rFonts w:ascii="Georgia" w:hAnsi="Georgia"/>
        </w:rPr>
      </w:pPr>
      <w:r w:rsidRPr="00981A8C">
        <w:rPr>
          <w:rFonts w:ascii="Georgia" w:hAnsi="Georgia"/>
        </w:rPr>
        <w:t>Micro-ondes, un problème à la Faculté</w:t>
      </w:r>
    </w:p>
    <w:p w14:paraId="1C3A130A" w14:textId="326C3D69" w:rsidR="00FD01F6" w:rsidRPr="00981A8C" w:rsidRDefault="00FD01F6" w:rsidP="00DA1573">
      <w:pPr>
        <w:pStyle w:val="Pardeliste"/>
        <w:numPr>
          <w:ilvl w:val="1"/>
          <w:numId w:val="12"/>
        </w:numPr>
        <w:rPr>
          <w:rFonts w:ascii="Georgia" w:hAnsi="Georgia"/>
        </w:rPr>
      </w:pPr>
      <w:r w:rsidRPr="00981A8C">
        <w:rPr>
          <w:rFonts w:ascii="Georgia" w:hAnsi="Georgia"/>
        </w:rPr>
        <w:t xml:space="preserve">Cabinets qui les </w:t>
      </w:r>
      <w:r w:rsidRPr="00981A8C">
        <w:rPr>
          <w:rFonts w:ascii="Georgia" w:hAnsi="Georgia"/>
          <w:i/>
        </w:rPr>
        <w:t>sponsor</w:t>
      </w:r>
      <w:r w:rsidR="00F37FEA" w:rsidRPr="00981A8C">
        <w:rPr>
          <w:rFonts w:ascii="Georgia" w:hAnsi="Georgia"/>
        </w:rPr>
        <w:t>, micro-ondes dans l’Upper A</w:t>
      </w:r>
      <w:r w:rsidRPr="00981A8C">
        <w:rPr>
          <w:rFonts w:ascii="Georgia" w:hAnsi="Georgia"/>
        </w:rPr>
        <w:t>trium.</w:t>
      </w:r>
      <w:r w:rsidR="00293708" w:rsidRPr="00981A8C">
        <w:rPr>
          <w:rFonts w:ascii="Georgia" w:hAnsi="Georgia"/>
        </w:rPr>
        <w:t xml:space="preserve"> </w:t>
      </w:r>
      <w:r w:rsidRPr="00981A8C">
        <w:rPr>
          <w:rFonts w:ascii="Georgia" w:hAnsi="Georgia"/>
        </w:rPr>
        <w:t>On doit déterminer les détails avant. Responsabilité de McGill ? Du LSA ?</w:t>
      </w:r>
    </w:p>
    <w:p w14:paraId="7AF91C21" w14:textId="6EA55A5B" w:rsidR="00FD01F6" w:rsidRPr="00981A8C" w:rsidRDefault="00FD01F6" w:rsidP="00DA1573">
      <w:pPr>
        <w:pStyle w:val="Pardeliste"/>
        <w:numPr>
          <w:ilvl w:val="1"/>
          <w:numId w:val="12"/>
        </w:numPr>
        <w:rPr>
          <w:rFonts w:ascii="Georgia" w:hAnsi="Georgia"/>
        </w:rPr>
      </w:pPr>
      <w:r w:rsidRPr="00981A8C">
        <w:rPr>
          <w:rFonts w:ascii="Georgia" w:hAnsi="Georgia"/>
        </w:rPr>
        <w:t>Bianca : À quand peut-on s’attendre à une réponse ?</w:t>
      </w:r>
    </w:p>
    <w:p w14:paraId="41B9125A" w14:textId="77777777" w:rsidR="00FD01F6" w:rsidRPr="00981A8C" w:rsidRDefault="00FD01F6" w:rsidP="00DA1573">
      <w:pPr>
        <w:pStyle w:val="Pardeliste"/>
        <w:numPr>
          <w:ilvl w:val="1"/>
          <w:numId w:val="12"/>
        </w:numPr>
        <w:rPr>
          <w:rFonts w:ascii="Georgia" w:hAnsi="Georgia"/>
        </w:rPr>
      </w:pPr>
      <w:r w:rsidRPr="00981A8C">
        <w:rPr>
          <w:rFonts w:ascii="Georgia" w:hAnsi="Georgia"/>
        </w:rPr>
        <w:t>Béatrice : D’ici la fin de la semaine prochaine</w:t>
      </w:r>
    </w:p>
    <w:p w14:paraId="7401E3FA" w14:textId="58883963" w:rsidR="00FD01F6" w:rsidRPr="00981A8C" w:rsidRDefault="00FD01F6" w:rsidP="00DA1573">
      <w:pPr>
        <w:pStyle w:val="Pardeliste"/>
        <w:numPr>
          <w:ilvl w:val="1"/>
          <w:numId w:val="12"/>
        </w:numPr>
        <w:rPr>
          <w:rFonts w:ascii="Georgia" w:hAnsi="Georgia"/>
        </w:rPr>
      </w:pPr>
      <w:r w:rsidRPr="00981A8C">
        <w:rPr>
          <w:rFonts w:ascii="Georgia" w:hAnsi="Georgia"/>
        </w:rPr>
        <w:t>Julien : C’est mieux de passer par McGill. L’entretien et tout sera sous sa charge.</w:t>
      </w:r>
    </w:p>
    <w:p w14:paraId="0793F37F" w14:textId="77777777" w:rsidR="00FD01F6" w:rsidRPr="00981A8C" w:rsidRDefault="00FD01F6" w:rsidP="00DA1573">
      <w:pPr>
        <w:pStyle w:val="Pardeliste"/>
        <w:numPr>
          <w:ilvl w:val="1"/>
          <w:numId w:val="12"/>
        </w:numPr>
        <w:rPr>
          <w:rFonts w:ascii="Georgia" w:hAnsi="Georgia"/>
        </w:rPr>
      </w:pPr>
      <w:r w:rsidRPr="00981A8C">
        <w:rPr>
          <w:rFonts w:ascii="Georgia" w:hAnsi="Georgia"/>
        </w:rPr>
        <w:t>Béatrice : Le problème c’est qu’ils appartiennent au LSA. Il faudrait voir comment on fait pour les gérer, un sous-comité peut-être ?</w:t>
      </w:r>
    </w:p>
    <w:p w14:paraId="51F10469" w14:textId="174E89FD" w:rsidR="00FD01F6" w:rsidRPr="00981A8C" w:rsidRDefault="00FD01F6" w:rsidP="00DA1573">
      <w:pPr>
        <w:pStyle w:val="Pardeliste"/>
        <w:numPr>
          <w:ilvl w:val="1"/>
          <w:numId w:val="12"/>
        </w:numPr>
        <w:rPr>
          <w:rFonts w:ascii="Georgia" w:hAnsi="Georgia"/>
        </w:rPr>
      </w:pPr>
      <w:r w:rsidRPr="00981A8C">
        <w:rPr>
          <w:rFonts w:ascii="Georgia" w:hAnsi="Georgia"/>
        </w:rPr>
        <w:lastRenderedPageBreak/>
        <w:t>Marie-Laure : Les micro-ondes actuels, c’est un cabinet qui les avaient financés ?</w:t>
      </w:r>
    </w:p>
    <w:p w14:paraId="26430F9B" w14:textId="559203A5" w:rsidR="00FD01F6" w:rsidRPr="00981A8C" w:rsidRDefault="00FD01F6" w:rsidP="00DA1573">
      <w:pPr>
        <w:pStyle w:val="Pardeliste"/>
        <w:numPr>
          <w:ilvl w:val="1"/>
          <w:numId w:val="12"/>
        </w:numPr>
        <w:rPr>
          <w:rFonts w:ascii="Georgia" w:hAnsi="Georgia"/>
        </w:rPr>
      </w:pPr>
      <w:r w:rsidRPr="00981A8C">
        <w:rPr>
          <w:rFonts w:ascii="Georgia" w:hAnsi="Georgia"/>
        </w:rPr>
        <w:t>Béatrice : Oui. Lavery (un seul) mais il ne fonctionne plus… J’aimerais en avoir beaucoup (5-6) financés par un cabinet.</w:t>
      </w:r>
    </w:p>
    <w:p w14:paraId="75BA7084" w14:textId="77777777" w:rsidR="00FD01F6" w:rsidRPr="00981A8C" w:rsidRDefault="00FD01F6" w:rsidP="00DA1573">
      <w:pPr>
        <w:pStyle w:val="Pardeliste"/>
        <w:numPr>
          <w:ilvl w:val="1"/>
          <w:numId w:val="12"/>
        </w:numPr>
        <w:rPr>
          <w:rFonts w:ascii="Georgia" w:hAnsi="Georgia"/>
        </w:rPr>
      </w:pPr>
      <w:r w:rsidRPr="00981A8C">
        <w:rPr>
          <w:rFonts w:ascii="Georgia" w:hAnsi="Georgia"/>
        </w:rPr>
        <w:t>Julien : Les fonds obtenu par le Plate Club pourrait servir à les financer ces micro-ondes.</w:t>
      </w:r>
    </w:p>
    <w:p w14:paraId="0C7B7589" w14:textId="77777777" w:rsidR="00FD01F6" w:rsidRPr="00981A8C" w:rsidRDefault="00FD01F6" w:rsidP="00DA1573">
      <w:pPr>
        <w:pStyle w:val="Pardeliste"/>
        <w:numPr>
          <w:ilvl w:val="1"/>
          <w:numId w:val="12"/>
        </w:numPr>
        <w:rPr>
          <w:rFonts w:ascii="Georgia" w:hAnsi="Georgia"/>
        </w:rPr>
      </w:pPr>
      <w:r w:rsidRPr="00981A8C">
        <w:rPr>
          <w:rFonts w:ascii="Georgia" w:hAnsi="Georgia"/>
        </w:rPr>
        <w:t>Béatrice : Si on investit, ce sera de l’argent « neuf. »</w:t>
      </w:r>
    </w:p>
    <w:p w14:paraId="6ED62DFB" w14:textId="207D54CA" w:rsidR="00FD01F6" w:rsidRPr="00981A8C" w:rsidRDefault="00FD01F6" w:rsidP="00DA1573">
      <w:pPr>
        <w:pStyle w:val="Pardeliste"/>
        <w:numPr>
          <w:ilvl w:val="0"/>
          <w:numId w:val="13"/>
        </w:numPr>
        <w:rPr>
          <w:rFonts w:ascii="Georgia" w:eastAsia="Sorts Mill Goudy" w:hAnsi="Georgia" w:cs="Sorts Mill Goudy"/>
          <w:sz w:val="32"/>
          <w:szCs w:val="32"/>
          <w:u w:val="thick"/>
        </w:rPr>
      </w:pPr>
      <w:r w:rsidRPr="00981A8C">
        <w:rPr>
          <w:rFonts w:ascii="Georgia" w:eastAsia="Sorts Mill Goudy" w:hAnsi="Georgia" w:cs="Sorts Mill Goudy"/>
        </w:rPr>
        <w:t>Graduation pictures : Il faut les prendre !</w:t>
      </w:r>
    </w:p>
    <w:p w14:paraId="4AE8FB76" w14:textId="77777777" w:rsidR="00B756BD" w:rsidRPr="00981A8C" w:rsidRDefault="00E64DC7">
      <w:pPr>
        <w:numPr>
          <w:ilvl w:val="1"/>
          <w:numId w:val="2"/>
        </w:numPr>
        <w:spacing w:after="0"/>
        <w:rPr>
          <w:rFonts w:ascii="Georgia" w:eastAsia="Sorts Mill Goudy" w:hAnsi="Georgia" w:cs="Sorts Mill Goudy"/>
          <w:sz w:val="32"/>
          <w:szCs w:val="32"/>
          <w:u w:val="thick"/>
        </w:rPr>
      </w:pPr>
      <w:r w:rsidRPr="00981A8C">
        <w:rPr>
          <w:rFonts w:ascii="Georgia" w:eastAsia="Sorts Mill Goudy" w:hAnsi="Georgia" w:cs="Sorts Mill Goudy"/>
          <w:sz w:val="32"/>
          <w:szCs w:val="32"/>
          <w:u w:val="thick"/>
        </w:rPr>
        <w:t xml:space="preserve">VP Academic </w:t>
      </w:r>
    </w:p>
    <w:p w14:paraId="33D819AC" w14:textId="77777777" w:rsidR="00464722" w:rsidRPr="00981A8C" w:rsidRDefault="00464722" w:rsidP="00DA1573">
      <w:pPr>
        <w:pStyle w:val="Pardeliste"/>
        <w:numPr>
          <w:ilvl w:val="0"/>
          <w:numId w:val="14"/>
        </w:numPr>
        <w:rPr>
          <w:rFonts w:ascii="Georgia" w:hAnsi="Georgia"/>
          <w:lang w:val="en-US"/>
        </w:rPr>
      </w:pPr>
      <w:r w:rsidRPr="00981A8C">
        <w:rPr>
          <w:rFonts w:ascii="Georgia" w:hAnsi="Georgia"/>
          <w:lang w:val="en-US"/>
        </w:rPr>
        <w:t>Law Partner’s Program with Graduate Students.</w:t>
      </w:r>
    </w:p>
    <w:p w14:paraId="045DA2AC" w14:textId="77777777" w:rsidR="00464722" w:rsidRPr="00981A8C" w:rsidRDefault="00464722" w:rsidP="00DA1573">
      <w:pPr>
        <w:pStyle w:val="Pardeliste"/>
        <w:numPr>
          <w:ilvl w:val="0"/>
          <w:numId w:val="14"/>
        </w:numPr>
        <w:rPr>
          <w:rFonts w:ascii="Georgia" w:hAnsi="Georgia"/>
          <w:lang w:val="en-US"/>
        </w:rPr>
      </w:pPr>
      <w:r w:rsidRPr="00981A8C">
        <w:rPr>
          <w:rFonts w:ascii="Georgia" w:hAnsi="Georgia"/>
          <w:lang w:val="en-US"/>
        </w:rPr>
        <w:t xml:space="preserve">Healthy Legal Minds: In discussion with the SAO, Re: last year questionnaire: Profs were too often adding things late (readings, etc.). Deadline for reading lists and deadline. If it happens, let the prof know (i.e. it becomes a supplementary reading) and then let the SAO know. </w:t>
      </w:r>
    </w:p>
    <w:p w14:paraId="17364307" w14:textId="7B22283E" w:rsidR="00464722" w:rsidRPr="00981A8C" w:rsidRDefault="00464722" w:rsidP="00DA1573">
      <w:pPr>
        <w:pStyle w:val="Pardeliste"/>
        <w:numPr>
          <w:ilvl w:val="1"/>
          <w:numId w:val="14"/>
        </w:numPr>
        <w:rPr>
          <w:rFonts w:ascii="Georgia" w:hAnsi="Georgia"/>
        </w:rPr>
      </w:pPr>
      <w:r w:rsidRPr="00981A8C">
        <w:rPr>
          <w:rFonts w:ascii="Georgia" w:hAnsi="Georgia"/>
        </w:rPr>
        <w:t xml:space="preserve">Bianca: Cela arrive trop souvent dans </w:t>
      </w:r>
      <w:r w:rsidR="0029670B" w:rsidRPr="00981A8C">
        <w:rPr>
          <w:rFonts w:ascii="Georgia" w:hAnsi="Georgia"/>
        </w:rPr>
        <w:t>mes cours (Julia D. est d’accord</w:t>
      </w:r>
      <w:r w:rsidRPr="00981A8C">
        <w:rPr>
          <w:rFonts w:ascii="Georgia" w:hAnsi="Georgia"/>
        </w:rPr>
        <w:t>)</w:t>
      </w:r>
    </w:p>
    <w:p w14:paraId="17B63345" w14:textId="77777777" w:rsidR="00464722" w:rsidRPr="00981A8C" w:rsidRDefault="00464722" w:rsidP="00DA1573">
      <w:pPr>
        <w:pStyle w:val="Pardeliste"/>
        <w:numPr>
          <w:ilvl w:val="1"/>
          <w:numId w:val="14"/>
        </w:numPr>
        <w:rPr>
          <w:rFonts w:ascii="Georgia" w:hAnsi="Georgia"/>
          <w:lang w:val="en-US"/>
        </w:rPr>
      </w:pPr>
      <w:r w:rsidRPr="00981A8C">
        <w:rPr>
          <w:rFonts w:ascii="Georgia" w:hAnsi="Georgia"/>
          <w:lang w:val="en-US"/>
        </w:rPr>
        <w:t xml:space="preserve">Rachelle : Follow what I just said. If it continues, let the SAO know and if it does not work, let me know. </w:t>
      </w:r>
    </w:p>
    <w:p w14:paraId="43D99BBC" w14:textId="77777777" w:rsidR="00464722" w:rsidRPr="00981A8C" w:rsidRDefault="00464722" w:rsidP="00DA1573">
      <w:pPr>
        <w:pStyle w:val="Pardeliste"/>
        <w:numPr>
          <w:ilvl w:val="1"/>
          <w:numId w:val="14"/>
        </w:numPr>
        <w:rPr>
          <w:rFonts w:ascii="Georgia" w:hAnsi="Georgia"/>
          <w:lang w:val="en-US"/>
        </w:rPr>
      </w:pPr>
      <w:r w:rsidRPr="00981A8C">
        <w:rPr>
          <w:rFonts w:ascii="Georgia" w:hAnsi="Georgia"/>
          <w:lang w:val="en-US"/>
        </w:rPr>
        <w:t>Bianca: Does it work with assignments as well? (like more instructions then at the beginning)</w:t>
      </w:r>
    </w:p>
    <w:p w14:paraId="74F6EC04" w14:textId="3B3D0234" w:rsidR="00DA1573" w:rsidRPr="00981A8C" w:rsidRDefault="00464722" w:rsidP="00DA1573">
      <w:pPr>
        <w:pStyle w:val="Pardeliste"/>
        <w:numPr>
          <w:ilvl w:val="1"/>
          <w:numId w:val="14"/>
        </w:numPr>
        <w:rPr>
          <w:rFonts w:ascii="Georgia" w:hAnsi="Georgia"/>
          <w:lang w:val="en-US"/>
        </w:rPr>
      </w:pPr>
      <w:r w:rsidRPr="00981A8C">
        <w:rPr>
          <w:rFonts w:ascii="Georgia" w:hAnsi="Georgia"/>
          <w:lang w:val="en-US"/>
        </w:rPr>
        <w:t>Rachelle: I’ll raise the issue at my next meeting. It shouldn’t be that way too.</w:t>
      </w:r>
    </w:p>
    <w:p w14:paraId="1F38B325" w14:textId="77777777" w:rsidR="00464722" w:rsidRPr="00981A8C" w:rsidRDefault="00464722" w:rsidP="0051437C">
      <w:pPr>
        <w:pStyle w:val="Pardeliste"/>
        <w:numPr>
          <w:ilvl w:val="0"/>
          <w:numId w:val="15"/>
        </w:numPr>
        <w:rPr>
          <w:rFonts w:ascii="Georgia" w:hAnsi="Georgia"/>
          <w:lang w:val="en-US"/>
        </w:rPr>
      </w:pPr>
      <w:r w:rsidRPr="00981A8C">
        <w:rPr>
          <w:rFonts w:ascii="Georgia" w:hAnsi="Georgia"/>
          <w:lang w:val="en-US"/>
        </w:rPr>
        <w:t xml:space="preserve">Mondays as the day to reschedule classes. </w:t>
      </w:r>
    </w:p>
    <w:p w14:paraId="5D3D46E4" w14:textId="3FC940C0" w:rsidR="00464722" w:rsidRPr="00981A8C" w:rsidRDefault="00464722" w:rsidP="0051437C">
      <w:pPr>
        <w:pStyle w:val="Pardeliste"/>
        <w:numPr>
          <w:ilvl w:val="1"/>
          <w:numId w:val="15"/>
        </w:numPr>
        <w:rPr>
          <w:rFonts w:ascii="Georgia" w:hAnsi="Georgia"/>
        </w:rPr>
      </w:pPr>
      <w:r w:rsidRPr="00981A8C">
        <w:rPr>
          <w:rFonts w:ascii="Georgia" w:hAnsi="Georgia"/>
        </w:rPr>
        <w:t>Marie</w:t>
      </w:r>
      <w:r w:rsidR="00DA1573" w:rsidRPr="00981A8C">
        <w:rPr>
          <w:rFonts w:ascii="Georgia" w:hAnsi="Georgia"/>
        </w:rPr>
        <w:t>-Laure</w:t>
      </w:r>
      <w:r w:rsidRPr="00981A8C">
        <w:rPr>
          <w:rFonts w:ascii="Georgia" w:hAnsi="Georgia"/>
        </w:rPr>
        <w:t xml:space="preserve"> : SAO fait beaucoup d’évènements les lundis. 3Ls : Il y a beaucoup de clerkships. Beaucoup de personnes manquent ces évènements. </w:t>
      </w:r>
    </w:p>
    <w:p w14:paraId="12D5785D" w14:textId="77777777" w:rsidR="00464722" w:rsidRPr="00981A8C" w:rsidRDefault="00464722" w:rsidP="0051437C">
      <w:pPr>
        <w:pStyle w:val="Pardeliste"/>
        <w:numPr>
          <w:ilvl w:val="1"/>
          <w:numId w:val="15"/>
        </w:numPr>
        <w:rPr>
          <w:rFonts w:ascii="Georgia" w:hAnsi="Georgia"/>
        </w:rPr>
      </w:pPr>
      <w:r w:rsidRPr="00981A8C">
        <w:rPr>
          <w:rFonts w:ascii="Georgia" w:hAnsi="Georgia"/>
        </w:rPr>
        <w:t>Béatrice : Il faudrait que le SAO mette tous ces évènements les lundis.</w:t>
      </w:r>
    </w:p>
    <w:p w14:paraId="227751F7" w14:textId="77777777" w:rsidR="00464722" w:rsidRPr="00981A8C" w:rsidRDefault="00464722" w:rsidP="0051437C">
      <w:pPr>
        <w:pStyle w:val="Pardeliste"/>
        <w:numPr>
          <w:ilvl w:val="1"/>
          <w:numId w:val="15"/>
        </w:numPr>
        <w:rPr>
          <w:rFonts w:ascii="Georgia" w:hAnsi="Georgia"/>
        </w:rPr>
      </w:pPr>
      <w:r w:rsidRPr="00981A8C">
        <w:rPr>
          <w:rFonts w:ascii="Georgia" w:hAnsi="Georgia"/>
        </w:rPr>
        <w:t>Marie-Laure : Oui mais beaucoup vont manquer ces évènements…</w:t>
      </w:r>
    </w:p>
    <w:p w14:paraId="569043D3" w14:textId="77777777" w:rsidR="00464722" w:rsidRPr="00981A8C" w:rsidRDefault="00464722" w:rsidP="0051437C">
      <w:pPr>
        <w:pStyle w:val="Pardeliste"/>
        <w:numPr>
          <w:ilvl w:val="1"/>
          <w:numId w:val="15"/>
        </w:numPr>
        <w:rPr>
          <w:rFonts w:ascii="Georgia" w:hAnsi="Georgia"/>
        </w:rPr>
      </w:pPr>
      <w:r w:rsidRPr="00981A8C">
        <w:rPr>
          <w:rFonts w:ascii="Georgia" w:hAnsi="Georgia"/>
        </w:rPr>
        <w:t xml:space="preserve">Béatrice : L’école nous apprend la vie ; il faut faire des choix. </w:t>
      </w:r>
    </w:p>
    <w:p w14:paraId="7786E059" w14:textId="77777777" w:rsidR="00464722" w:rsidRPr="00981A8C" w:rsidRDefault="00464722" w:rsidP="0051437C">
      <w:pPr>
        <w:pStyle w:val="Pardeliste"/>
        <w:numPr>
          <w:ilvl w:val="1"/>
          <w:numId w:val="15"/>
        </w:numPr>
        <w:rPr>
          <w:rFonts w:ascii="Georgia" w:hAnsi="Georgia"/>
        </w:rPr>
      </w:pPr>
      <w:r w:rsidRPr="00981A8C">
        <w:rPr>
          <w:rFonts w:ascii="Georgia" w:hAnsi="Georgia"/>
        </w:rPr>
        <w:t>Marie : Est-ce possible d’enregistrer les évènements?</w:t>
      </w:r>
    </w:p>
    <w:p w14:paraId="0C59A95A" w14:textId="77777777" w:rsidR="00464722" w:rsidRPr="00981A8C" w:rsidRDefault="00464722" w:rsidP="0051437C">
      <w:pPr>
        <w:pStyle w:val="Pardeliste"/>
        <w:numPr>
          <w:ilvl w:val="1"/>
          <w:numId w:val="15"/>
        </w:numPr>
        <w:rPr>
          <w:rFonts w:ascii="Georgia" w:hAnsi="Georgia"/>
        </w:rPr>
      </w:pPr>
      <w:r w:rsidRPr="00981A8C">
        <w:rPr>
          <w:rFonts w:ascii="Georgia" w:hAnsi="Georgia"/>
        </w:rPr>
        <w:t xml:space="preserve">Béatrice : J’en prends note. </w:t>
      </w:r>
    </w:p>
    <w:p w14:paraId="33922EC9" w14:textId="011D110B" w:rsidR="00464722" w:rsidRPr="00981A8C" w:rsidRDefault="00464722" w:rsidP="0051437C">
      <w:pPr>
        <w:pStyle w:val="Pardeliste"/>
        <w:numPr>
          <w:ilvl w:val="1"/>
          <w:numId w:val="15"/>
        </w:numPr>
        <w:rPr>
          <w:rFonts w:ascii="Georgia" w:hAnsi="Georgia"/>
          <w:lang w:val="en-US"/>
        </w:rPr>
      </w:pPr>
      <w:r w:rsidRPr="00981A8C">
        <w:rPr>
          <w:rFonts w:ascii="Georgia" w:hAnsi="Georgia"/>
          <w:lang w:val="en-US"/>
        </w:rPr>
        <w:t>Rachelle : Its ok to contest y</w:t>
      </w:r>
      <w:r w:rsidR="00D92FB1" w:rsidRPr="00981A8C">
        <w:rPr>
          <w:rFonts w:ascii="Georgia" w:hAnsi="Georgia"/>
          <w:lang w:val="en-US"/>
        </w:rPr>
        <w:t>our professors, use your voice.</w:t>
      </w:r>
    </w:p>
    <w:p w14:paraId="48019E27" w14:textId="2E7B4883" w:rsidR="00D92FB1" w:rsidRPr="00981A8C" w:rsidRDefault="00D92FB1" w:rsidP="00D92FB1">
      <w:pPr>
        <w:pStyle w:val="Pardeliste"/>
        <w:numPr>
          <w:ilvl w:val="0"/>
          <w:numId w:val="5"/>
        </w:numPr>
        <w:rPr>
          <w:rFonts w:ascii="Georgia" w:hAnsi="Georgia"/>
          <w:lang w:val="en-US"/>
        </w:rPr>
      </w:pPr>
      <w:r w:rsidRPr="00981A8C">
        <w:rPr>
          <w:rFonts w:ascii="Georgia" w:hAnsi="Georgia"/>
          <w:lang w:val="en-US"/>
        </w:rPr>
        <w:t>2Ls &amp; Focus Week: Keep sending your concerns, the SAO is listening (e.g. Mandatory attendance)</w:t>
      </w:r>
    </w:p>
    <w:p w14:paraId="4A998CF3" w14:textId="77777777" w:rsidR="0051437C" w:rsidRPr="00981A8C" w:rsidRDefault="0051437C" w:rsidP="0051437C">
      <w:pPr>
        <w:pStyle w:val="Pardeliste"/>
        <w:ind w:left="1800"/>
        <w:rPr>
          <w:rFonts w:ascii="Georgia" w:hAnsi="Georgia"/>
          <w:lang w:val="en-US"/>
        </w:rPr>
      </w:pPr>
    </w:p>
    <w:p w14:paraId="04AAA32D" w14:textId="77777777" w:rsidR="00464722" w:rsidRPr="00981A8C" w:rsidRDefault="00E64DC7">
      <w:pPr>
        <w:numPr>
          <w:ilvl w:val="1"/>
          <w:numId w:val="2"/>
        </w:numPr>
        <w:spacing w:after="0"/>
        <w:rPr>
          <w:rFonts w:ascii="Georgia" w:eastAsia="Sorts Mill Goudy" w:hAnsi="Georgia" w:cs="Sorts Mill Goudy"/>
          <w:sz w:val="32"/>
          <w:szCs w:val="32"/>
          <w:u w:val="thick"/>
        </w:rPr>
      </w:pPr>
      <w:bookmarkStart w:id="1" w:name="_gjdgxs" w:colFirst="0" w:colLast="0"/>
      <w:bookmarkEnd w:id="1"/>
      <w:r w:rsidRPr="00981A8C">
        <w:rPr>
          <w:rFonts w:ascii="Georgia" w:eastAsia="Sorts Mill Goudy" w:hAnsi="Georgia" w:cs="Sorts Mill Goudy"/>
          <w:sz w:val="32"/>
          <w:szCs w:val="32"/>
          <w:u w:val="thick"/>
        </w:rPr>
        <w:t>VP Administration</w:t>
      </w:r>
    </w:p>
    <w:p w14:paraId="547178D4" w14:textId="77777777" w:rsidR="00464722" w:rsidRPr="00981A8C" w:rsidRDefault="00464722" w:rsidP="00464722">
      <w:pPr>
        <w:tabs>
          <w:tab w:val="left" w:pos="851"/>
        </w:tabs>
        <w:spacing w:after="0"/>
        <w:contextualSpacing/>
        <w:jc w:val="center"/>
        <w:rPr>
          <w:rFonts w:ascii="Georgia" w:eastAsia="Sorts Mill Goudy" w:hAnsi="Georgia" w:cs="Sorts Mill Goudy"/>
          <w:b/>
          <w:sz w:val="32"/>
          <w:szCs w:val="32"/>
        </w:rPr>
      </w:pPr>
    </w:p>
    <w:p w14:paraId="20354757" w14:textId="77777777" w:rsidR="00464722" w:rsidRPr="00981A8C" w:rsidRDefault="00464722" w:rsidP="00464722">
      <w:pPr>
        <w:pStyle w:val="Pardeliste"/>
        <w:widowControl w:val="0"/>
        <w:numPr>
          <w:ilvl w:val="0"/>
          <w:numId w:val="6"/>
        </w:numPr>
        <w:pBdr>
          <w:top w:val="nil"/>
          <w:left w:val="nil"/>
          <w:bottom w:val="nil"/>
          <w:right w:val="nil"/>
          <w:between w:val="nil"/>
        </w:pBdr>
        <w:tabs>
          <w:tab w:val="left" w:pos="851"/>
        </w:tabs>
        <w:spacing w:line="276" w:lineRule="auto"/>
        <w:rPr>
          <w:rFonts w:ascii="Georgia" w:eastAsia="Sorts Mill Goudy" w:hAnsi="Georgia" w:cs="Sorts Mill Goudy"/>
          <w:b/>
        </w:rPr>
      </w:pPr>
      <w:r w:rsidRPr="00981A8C">
        <w:rPr>
          <w:rFonts w:ascii="Georgia" w:eastAsia="Sorts Mill Goudy" w:hAnsi="Georgia" w:cs="Sorts Mill Goudy"/>
          <w:b/>
        </w:rPr>
        <w:t>Transition</w:t>
      </w:r>
    </w:p>
    <w:p w14:paraId="62044DC4" w14:textId="1DBDDEED" w:rsidR="00464722" w:rsidRPr="00981A8C" w:rsidRDefault="00464722" w:rsidP="0051437C">
      <w:pPr>
        <w:pStyle w:val="Pardeliste"/>
        <w:widowControl w:val="0"/>
        <w:numPr>
          <w:ilvl w:val="1"/>
          <w:numId w:val="6"/>
        </w:numPr>
        <w:pBdr>
          <w:top w:val="nil"/>
          <w:left w:val="nil"/>
          <w:bottom w:val="nil"/>
          <w:right w:val="nil"/>
          <w:between w:val="nil"/>
        </w:pBdr>
        <w:tabs>
          <w:tab w:val="left" w:pos="851"/>
        </w:tabs>
        <w:spacing w:line="276" w:lineRule="auto"/>
        <w:rPr>
          <w:rFonts w:ascii="Georgia" w:eastAsia="Sorts Mill Goudy" w:hAnsi="Georgia" w:cs="Sorts Mill Goudy"/>
          <w:lang w:val="en-US"/>
        </w:rPr>
      </w:pPr>
      <w:r w:rsidRPr="00981A8C">
        <w:rPr>
          <w:rFonts w:ascii="Georgia" w:eastAsia="Sorts Mill Goudy" w:hAnsi="Georgia" w:cs="Sorts Mill Goudy"/>
        </w:rPr>
        <w:t xml:space="preserve">Transition faite en compagnie d’Andréa au début du mois de mai 2017. </w:t>
      </w:r>
      <w:r w:rsidRPr="00981A8C">
        <w:rPr>
          <w:rFonts w:ascii="Georgia" w:eastAsia="Sorts Mill Goudy" w:hAnsi="Georgia" w:cs="Sorts Mill Goudy"/>
          <w:lang w:val="en-US"/>
        </w:rPr>
        <w:t>My main tasks this summer was to appoint people to the different LSA and Faculty Committees, work on the Agenda and looking for quotes for a new website.</w:t>
      </w:r>
    </w:p>
    <w:p w14:paraId="5A28527C" w14:textId="77777777" w:rsidR="00464722" w:rsidRPr="00981A8C" w:rsidRDefault="00464722" w:rsidP="00464722">
      <w:pPr>
        <w:pStyle w:val="Pardeliste"/>
        <w:widowControl w:val="0"/>
        <w:numPr>
          <w:ilvl w:val="0"/>
          <w:numId w:val="6"/>
        </w:numPr>
        <w:pBdr>
          <w:top w:val="nil"/>
          <w:left w:val="nil"/>
          <w:bottom w:val="nil"/>
          <w:right w:val="nil"/>
          <w:between w:val="nil"/>
        </w:pBdr>
        <w:tabs>
          <w:tab w:val="left" w:pos="851"/>
        </w:tabs>
        <w:spacing w:line="276" w:lineRule="auto"/>
        <w:rPr>
          <w:rFonts w:ascii="Georgia" w:eastAsia="Sorts Mill Goudy" w:hAnsi="Georgia" w:cs="Sorts Mill Goudy"/>
          <w:b/>
          <w:lang w:val="en-US"/>
        </w:rPr>
      </w:pPr>
      <w:r w:rsidRPr="00981A8C">
        <w:rPr>
          <w:rFonts w:ascii="Georgia" w:eastAsia="Sorts Mill Goudy" w:hAnsi="Georgia" w:cs="Sorts Mill Goudy"/>
          <w:b/>
          <w:lang w:val="en-US"/>
        </w:rPr>
        <w:t>Agenda</w:t>
      </w:r>
    </w:p>
    <w:p w14:paraId="5EA4112B" w14:textId="046E0FE1" w:rsidR="00464722" w:rsidRPr="00981A8C" w:rsidRDefault="00464722" w:rsidP="0051437C">
      <w:pPr>
        <w:pStyle w:val="Pardeliste"/>
        <w:widowControl w:val="0"/>
        <w:numPr>
          <w:ilvl w:val="1"/>
          <w:numId w:val="6"/>
        </w:numPr>
        <w:pBdr>
          <w:top w:val="nil"/>
          <w:left w:val="nil"/>
          <w:bottom w:val="nil"/>
          <w:right w:val="nil"/>
          <w:between w:val="nil"/>
        </w:pBdr>
        <w:tabs>
          <w:tab w:val="left" w:pos="851"/>
        </w:tabs>
        <w:spacing w:line="276" w:lineRule="auto"/>
        <w:rPr>
          <w:rFonts w:ascii="Georgia" w:eastAsia="Sorts Mill Goudy" w:hAnsi="Georgia" w:cs="Sorts Mill Goudy"/>
        </w:rPr>
      </w:pPr>
      <w:r w:rsidRPr="00981A8C">
        <w:rPr>
          <w:rFonts w:ascii="Georgia" w:eastAsia="Sorts Mill Goudy" w:hAnsi="Georgia" w:cs="Sorts Mill Goudy"/>
          <w:lang w:val="en-US"/>
        </w:rPr>
        <w:t xml:space="preserve">This year I ordered 200 agendas (mostly for 1L &amp; twenty (ish) for upper-years). </w:t>
      </w:r>
      <w:r w:rsidRPr="00981A8C">
        <w:rPr>
          <w:rFonts w:ascii="Georgia" w:eastAsia="Sorts Mill Goudy" w:hAnsi="Georgia" w:cs="Sorts Mill Goudy"/>
        </w:rPr>
        <w:t xml:space="preserve">Je crois qu’il ne m’en reste plus, sinon que très peu. </w:t>
      </w:r>
    </w:p>
    <w:p w14:paraId="5733759D" w14:textId="77777777" w:rsidR="00464722" w:rsidRPr="00981A8C" w:rsidRDefault="00464722" w:rsidP="00464722">
      <w:pPr>
        <w:pStyle w:val="Pardeliste"/>
        <w:widowControl w:val="0"/>
        <w:numPr>
          <w:ilvl w:val="0"/>
          <w:numId w:val="6"/>
        </w:numPr>
        <w:pBdr>
          <w:top w:val="nil"/>
          <w:left w:val="nil"/>
          <w:bottom w:val="nil"/>
          <w:right w:val="nil"/>
          <w:between w:val="nil"/>
        </w:pBdr>
        <w:tabs>
          <w:tab w:val="left" w:pos="851"/>
        </w:tabs>
        <w:spacing w:line="276" w:lineRule="auto"/>
        <w:rPr>
          <w:rFonts w:ascii="Georgia" w:eastAsia="Sorts Mill Goudy" w:hAnsi="Georgia" w:cs="Sorts Mill Goudy"/>
          <w:b/>
          <w:lang w:val="en-US"/>
        </w:rPr>
      </w:pPr>
      <w:r w:rsidRPr="00981A8C">
        <w:rPr>
          <w:rFonts w:ascii="Georgia" w:eastAsia="Sorts Mill Goudy" w:hAnsi="Georgia" w:cs="Sorts Mill Goudy"/>
          <w:b/>
          <w:lang w:val="en-US"/>
        </w:rPr>
        <w:t>LSA – Faculty Committees</w:t>
      </w:r>
    </w:p>
    <w:p w14:paraId="6C33DD73" w14:textId="77777777" w:rsidR="00464722" w:rsidRPr="00981A8C" w:rsidRDefault="00464722" w:rsidP="00464722">
      <w:pPr>
        <w:pStyle w:val="Pardeliste"/>
        <w:widowControl w:val="0"/>
        <w:numPr>
          <w:ilvl w:val="1"/>
          <w:numId w:val="6"/>
        </w:numPr>
        <w:pBdr>
          <w:top w:val="nil"/>
          <w:left w:val="nil"/>
          <w:bottom w:val="nil"/>
          <w:right w:val="nil"/>
          <w:between w:val="nil"/>
        </w:pBdr>
        <w:tabs>
          <w:tab w:val="left" w:pos="851"/>
        </w:tabs>
        <w:spacing w:line="276" w:lineRule="auto"/>
        <w:rPr>
          <w:rFonts w:ascii="Georgia" w:eastAsia="Sorts Mill Goudy" w:hAnsi="Georgia" w:cs="Sorts Mill Goudy"/>
          <w:lang w:val="en-US"/>
        </w:rPr>
      </w:pPr>
      <w:r w:rsidRPr="00981A8C">
        <w:rPr>
          <w:rFonts w:ascii="Georgia" w:eastAsia="Sorts Mill Goudy" w:hAnsi="Georgia" w:cs="Sorts Mill Goudy"/>
          <w:lang w:val="en-US"/>
        </w:rPr>
        <w:t>By the end of the summer/the beginning of the semester, all the committees that were active last year were filled. LSA Awards and Yearbook Committee remain the only inactive committees.</w:t>
      </w:r>
    </w:p>
    <w:p w14:paraId="1438DE47" w14:textId="5A0FFEEB" w:rsidR="00464722" w:rsidRPr="00981A8C" w:rsidRDefault="00464722" w:rsidP="0051437C">
      <w:pPr>
        <w:pStyle w:val="Pardeliste"/>
        <w:widowControl w:val="0"/>
        <w:numPr>
          <w:ilvl w:val="1"/>
          <w:numId w:val="6"/>
        </w:numPr>
        <w:pBdr>
          <w:top w:val="nil"/>
          <w:left w:val="nil"/>
          <w:bottom w:val="nil"/>
          <w:right w:val="nil"/>
          <w:between w:val="nil"/>
        </w:pBdr>
        <w:tabs>
          <w:tab w:val="left" w:pos="851"/>
        </w:tabs>
        <w:spacing w:line="276" w:lineRule="auto"/>
        <w:rPr>
          <w:rFonts w:ascii="Georgia" w:eastAsia="Sorts Mill Goudy" w:hAnsi="Georgia" w:cs="Sorts Mill Goudy"/>
          <w:lang w:val="en-US"/>
        </w:rPr>
      </w:pPr>
      <w:r w:rsidRPr="00981A8C">
        <w:rPr>
          <w:rFonts w:ascii="Georgia" w:eastAsia="Sorts Mill Goudy" w:hAnsi="Georgia" w:cs="Sorts Mill Goudy"/>
          <w:lang w:val="en-US"/>
        </w:rPr>
        <w:t xml:space="preserve">Like last year, every exec has one of many committees to oversee. </w:t>
      </w:r>
    </w:p>
    <w:p w14:paraId="64B408E1" w14:textId="77777777" w:rsidR="00464722" w:rsidRPr="00981A8C" w:rsidRDefault="00464722" w:rsidP="00464722">
      <w:pPr>
        <w:pStyle w:val="Pardeliste"/>
        <w:widowControl w:val="0"/>
        <w:numPr>
          <w:ilvl w:val="0"/>
          <w:numId w:val="6"/>
        </w:numPr>
        <w:pBdr>
          <w:top w:val="nil"/>
          <w:left w:val="nil"/>
          <w:bottom w:val="nil"/>
          <w:right w:val="nil"/>
          <w:between w:val="nil"/>
        </w:pBdr>
        <w:tabs>
          <w:tab w:val="left" w:pos="851"/>
        </w:tabs>
        <w:spacing w:line="276" w:lineRule="auto"/>
        <w:rPr>
          <w:rFonts w:ascii="Georgia" w:eastAsia="Sorts Mill Goudy" w:hAnsi="Georgia" w:cs="Sorts Mill Goudy"/>
          <w:lang w:val="en-US"/>
        </w:rPr>
      </w:pPr>
      <w:r w:rsidRPr="00981A8C">
        <w:rPr>
          <w:rFonts w:ascii="Georgia" w:eastAsia="Sorts Mill Goudy" w:hAnsi="Georgia" w:cs="Sorts Mill Goudy"/>
          <w:b/>
          <w:lang w:val="en-US"/>
        </w:rPr>
        <w:t>Assemblée générale / General Meeting</w:t>
      </w:r>
    </w:p>
    <w:p w14:paraId="5D3F761A" w14:textId="79E823D0" w:rsidR="00464722" w:rsidRPr="00981A8C" w:rsidRDefault="00464722" w:rsidP="0051437C">
      <w:pPr>
        <w:pStyle w:val="Pardeliste"/>
        <w:widowControl w:val="0"/>
        <w:numPr>
          <w:ilvl w:val="1"/>
          <w:numId w:val="6"/>
        </w:numPr>
        <w:pBdr>
          <w:top w:val="nil"/>
          <w:left w:val="nil"/>
          <w:bottom w:val="nil"/>
          <w:right w:val="nil"/>
          <w:between w:val="nil"/>
        </w:pBdr>
        <w:tabs>
          <w:tab w:val="left" w:pos="851"/>
        </w:tabs>
        <w:spacing w:line="276" w:lineRule="auto"/>
        <w:rPr>
          <w:rFonts w:ascii="Georgia" w:eastAsia="Sorts Mill Goudy" w:hAnsi="Georgia" w:cs="Sorts Mill Goudy"/>
          <w:lang w:val="en-US"/>
        </w:rPr>
      </w:pPr>
      <w:r w:rsidRPr="00981A8C">
        <w:rPr>
          <w:rFonts w:ascii="Georgia" w:eastAsia="Sorts Mill Goudy" w:hAnsi="Georgia" w:cs="Sorts Mill Goudy"/>
        </w:rPr>
        <w:t xml:space="preserve">L’AGM s’est tenue mercredi dernier afin de respecter la date limite constitutionnelle du 30 octobre. De peine et de misère, le quorum fut atteint pour adopter le budget. </w:t>
      </w:r>
      <w:r w:rsidRPr="00981A8C">
        <w:rPr>
          <w:rFonts w:ascii="Georgia" w:eastAsia="Sorts Mill Goudy" w:hAnsi="Georgia" w:cs="Sorts Mill Goudy"/>
          <w:lang w:val="en-US"/>
        </w:rPr>
        <w:t xml:space="preserve">Regarding the resolutions, we didn’t reach the 10% quorum. Motions were symbolically adopted. </w:t>
      </w:r>
    </w:p>
    <w:p w14:paraId="66A2A560" w14:textId="77777777" w:rsidR="00464722" w:rsidRPr="00981A8C" w:rsidRDefault="00464722" w:rsidP="00464722">
      <w:pPr>
        <w:pStyle w:val="Pardeliste"/>
        <w:widowControl w:val="0"/>
        <w:numPr>
          <w:ilvl w:val="0"/>
          <w:numId w:val="6"/>
        </w:numPr>
        <w:pBdr>
          <w:top w:val="nil"/>
          <w:left w:val="nil"/>
          <w:bottom w:val="nil"/>
          <w:right w:val="nil"/>
          <w:between w:val="nil"/>
        </w:pBdr>
        <w:tabs>
          <w:tab w:val="left" w:pos="851"/>
        </w:tabs>
        <w:spacing w:line="276" w:lineRule="auto"/>
        <w:rPr>
          <w:rFonts w:ascii="Georgia" w:eastAsia="Sorts Mill Goudy" w:hAnsi="Georgia" w:cs="Sorts Mill Goudy"/>
          <w:b/>
          <w:lang w:val="en-US"/>
        </w:rPr>
      </w:pPr>
      <w:r w:rsidRPr="00981A8C">
        <w:rPr>
          <w:rFonts w:ascii="Georgia" w:eastAsia="Sorts Mill Goudy" w:hAnsi="Georgia" w:cs="Sorts Mill Goudy"/>
          <w:b/>
          <w:lang w:val="en-US"/>
        </w:rPr>
        <w:t>Projets courants/futurs</w:t>
      </w:r>
    </w:p>
    <w:p w14:paraId="08AF3D3A" w14:textId="77777777" w:rsidR="00464722" w:rsidRPr="00981A8C" w:rsidRDefault="00464722" w:rsidP="00464722">
      <w:pPr>
        <w:pStyle w:val="Pardeliste"/>
        <w:widowControl w:val="0"/>
        <w:numPr>
          <w:ilvl w:val="1"/>
          <w:numId w:val="6"/>
        </w:numPr>
        <w:pBdr>
          <w:top w:val="nil"/>
          <w:left w:val="nil"/>
          <w:bottom w:val="nil"/>
          <w:right w:val="nil"/>
          <w:between w:val="nil"/>
        </w:pBdr>
        <w:tabs>
          <w:tab w:val="left" w:pos="851"/>
        </w:tabs>
        <w:spacing w:line="276" w:lineRule="auto"/>
        <w:rPr>
          <w:rFonts w:ascii="Georgia" w:eastAsia="Sorts Mill Goudy" w:hAnsi="Georgia" w:cs="Sorts Mill Goudy"/>
        </w:rPr>
      </w:pPr>
      <w:r w:rsidRPr="00981A8C">
        <w:rPr>
          <w:rFonts w:ascii="Georgia" w:eastAsia="Sorts Mill Goudy" w:hAnsi="Georgia" w:cs="Sorts Mill Goudy"/>
        </w:rPr>
        <w:t>Nouveau site web (d’ici la session d’hiver)</w:t>
      </w:r>
    </w:p>
    <w:p w14:paraId="45CC9C62" w14:textId="77777777" w:rsidR="00464722" w:rsidRPr="00981A8C" w:rsidRDefault="00464722" w:rsidP="00464722">
      <w:pPr>
        <w:pStyle w:val="Pardeliste"/>
        <w:widowControl w:val="0"/>
        <w:numPr>
          <w:ilvl w:val="1"/>
          <w:numId w:val="6"/>
        </w:numPr>
        <w:pBdr>
          <w:top w:val="nil"/>
          <w:left w:val="nil"/>
          <w:bottom w:val="nil"/>
          <w:right w:val="nil"/>
          <w:between w:val="nil"/>
        </w:pBdr>
        <w:tabs>
          <w:tab w:val="left" w:pos="851"/>
        </w:tabs>
        <w:spacing w:line="276" w:lineRule="auto"/>
        <w:rPr>
          <w:rFonts w:ascii="Georgia" w:eastAsia="Sorts Mill Goudy" w:hAnsi="Georgia" w:cs="Sorts Mill Goudy"/>
          <w:lang w:val="en-US"/>
        </w:rPr>
      </w:pPr>
      <w:r w:rsidRPr="00981A8C">
        <w:rPr>
          <w:rFonts w:ascii="Georgia" w:eastAsia="Sorts Mill Goudy" w:hAnsi="Georgia" w:cs="Sorts Mill Goudy"/>
          <w:lang w:val="en-US"/>
        </w:rPr>
        <w:t>Revamp of the Listserv (by the end of this month or the beginning of next semester)</w:t>
      </w:r>
    </w:p>
    <w:p w14:paraId="55982BEC" w14:textId="77777777" w:rsidR="00464722" w:rsidRPr="00981A8C" w:rsidRDefault="00464722" w:rsidP="00464722">
      <w:pPr>
        <w:pStyle w:val="Pardeliste"/>
        <w:widowControl w:val="0"/>
        <w:numPr>
          <w:ilvl w:val="1"/>
          <w:numId w:val="6"/>
        </w:numPr>
        <w:pBdr>
          <w:top w:val="nil"/>
          <w:left w:val="nil"/>
          <w:bottom w:val="nil"/>
          <w:right w:val="nil"/>
          <w:between w:val="nil"/>
        </w:pBdr>
        <w:tabs>
          <w:tab w:val="left" w:pos="851"/>
        </w:tabs>
        <w:spacing w:line="276" w:lineRule="auto"/>
        <w:rPr>
          <w:rFonts w:ascii="Georgia" w:eastAsia="Sorts Mill Goudy" w:hAnsi="Georgia" w:cs="Sorts Mill Goudy"/>
          <w:lang w:val="fr-CA"/>
        </w:rPr>
      </w:pPr>
      <w:r w:rsidRPr="00981A8C">
        <w:rPr>
          <w:rFonts w:ascii="Georgia" w:eastAsia="Sorts Mill Goudy" w:hAnsi="Georgia" w:cs="Sorts Mill Goudy"/>
          <w:lang w:val="fr-CA"/>
        </w:rPr>
        <w:t>Babillard dans l’atrium avec les évènements hebdomadaires (TBD)</w:t>
      </w:r>
    </w:p>
    <w:p w14:paraId="6703B083" w14:textId="2142A60E" w:rsidR="00B756BD" w:rsidRPr="00981A8C" w:rsidRDefault="00E64DC7" w:rsidP="00464722">
      <w:pPr>
        <w:spacing w:after="0"/>
        <w:ind w:left="1440"/>
        <w:rPr>
          <w:rFonts w:ascii="Georgia" w:eastAsia="Sorts Mill Goudy" w:hAnsi="Georgia" w:cs="Sorts Mill Goudy"/>
          <w:sz w:val="32"/>
          <w:szCs w:val="32"/>
          <w:u w:val="thick"/>
          <w:lang w:val="fr-FR"/>
        </w:rPr>
      </w:pPr>
      <w:r w:rsidRPr="00981A8C">
        <w:rPr>
          <w:rFonts w:ascii="Georgia" w:eastAsia="Sorts Mill Goudy" w:hAnsi="Georgia" w:cs="Sorts Mill Goudy"/>
          <w:sz w:val="32"/>
          <w:szCs w:val="32"/>
          <w:u w:val="thick"/>
          <w:lang w:val="fr-FR"/>
        </w:rPr>
        <w:br/>
        <w:t>VP Clubs and Services</w:t>
      </w:r>
    </w:p>
    <w:p w14:paraId="3DACBE7A" w14:textId="77777777" w:rsidR="0009039B" w:rsidRPr="00981A8C" w:rsidRDefault="0009039B" w:rsidP="0009039B">
      <w:pPr>
        <w:pStyle w:val="Pardeliste"/>
        <w:numPr>
          <w:ilvl w:val="0"/>
          <w:numId w:val="5"/>
        </w:numPr>
        <w:ind w:left="720"/>
        <w:rPr>
          <w:rFonts w:ascii="Georgia" w:hAnsi="Georgia"/>
        </w:rPr>
      </w:pPr>
      <w:r w:rsidRPr="00981A8C">
        <w:rPr>
          <w:rFonts w:ascii="Georgia" w:hAnsi="Georgia"/>
        </w:rPr>
        <w:t>Début de l’année: mettre à jour les documents des clubs (budget sheet, etc.)</w:t>
      </w:r>
    </w:p>
    <w:p w14:paraId="27142E75" w14:textId="77777777" w:rsidR="0009039B" w:rsidRPr="00981A8C" w:rsidRDefault="0009039B" w:rsidP="0009039B">
      <w:pPr>
        <w:pStyle w:val="Pardeliste"/>
        <w:numPr>
          <w:ilvl w:val="1"/>
          <w:numId w:val="5"/>
        </w:numPr>
        <w:ind w:left="1440"/>
        <w:rPr>
          <w:rFonts w:ascii="Georgia" w:hAnsi="Georgia"/>
        </w:rPr>
      </w:pPr>
      <w:r w:rsidRPr="00981A8C">
        <w:rPr>
          <w:rFonts w:ascii="Georgia" w:hAnsi="Georgia"/>
        </w:rPr>
        <w:t>Registered treasurer for each club</w:t>
      </w:r>
    </w:p>
    <w:p w14:paraId="4C46F3B4" w14:textId="77777777" w:rsidR="0009039B" w:rsidRPr="00981A8C" w:rsidRDefault="0009039B" w:rsidP="0009039B">
      <w:pPr>
        <w:pStyle w:val="Pardeliste"/>
        <w:numPr>
          <w:ilvl w:val="1"/>
          <w:numId w:val="5"/>
        </w:numPr>
        <w:ind w:left="1440"/>
        <w:rPr>
          <w:rFonts w:ascii="Georgia" w:hAnsi="Georgia"/>
        </w:rPr>
      </w:pPr>
      <w:r w:rsidRPr="00981A8C">
        <w:rPr>
          <w:rFonts w:ascii="Georgia" w:hAnsi="Georgia"/>
        </w:rPr>
        <w:t xml:space="preserve">45 clubs, 23 actifs </w:t>
      </w:r>
    </w:p>
    <w:p w14:paraId="590018E1" w14:textId="32BDDD7E" w:rsidR="0009039B" w:rsidRPr="00981A8C" w:rsidRDefault="0009039B" w:rsidP="0009039B">
      <w:pPr>
        <w:pStyle w:val="Pardeliste"/>
        <w:numPr>
          <w:ilvl w:val="1"/>
          <w:numId w:val="5"/>
        </w:numPr>
        <w:ind w:left="1440"/>
        <w:rPr>
          <w:rFonts w:ascii="Georgia" w:hAnsi="Georgia"/>
        </w:rPr>
      </w:pPr>
      <w:r w:rsidRPr="00981A8C">
        <w:rPr>
          <w:rFonts w:ascii="Georgia" w:hAnsi="Georgia"/>
        </w:rPr>
        <w:t xml:space="preserve">Funding application : je les regarde 1-2 fois par semaine. Des fois des </w:t>
      </w:r>
      <w:r w:rsidR="00F37FEA" w:rsidRPr="00981A8C">
        <w:rPr>
          <w:rFonts w:ascii="Georgia" w:hAnsi="Georgia"/>
        </w:rPr>
        <w:t>décisions</w:t>
      </w:r>
      <w:r w:rsidRPr="00981A8C">
        <w:rPr>
          <w:rFonts w:ascii="Georgia" w:hAnsi="Georgia"/>
        </w:rPr>
        <w:t xml:space="preserve"> difficiles (ou moins difficile). Pas trop évident parfois.</w:t>
      </w:r>
    </w:p>
    <w:p w14:paraId="73C75D6E" w14:textId="77777777" w:rsidR="0009039B" w:rsidRPr="00981A8C" w:rsidRDefault="0009039B" w:rsidP="0009039B">
      <w:pPr>
        <w:pStyle w:val="Pardeliste"/>
        <w:numPr>
          <w:ilvl w:val="1"/>
          <w:numId w:val="5"/>
        </w:numPr>
        <w:ind w:left="1440"/>
        <w:rPr>
          <w:rFonts w:ascii="Georgia" w:hAnsi="Georgia"/>
        </w:rPr>
      </w:pPr>
      <w:r w:rsidRPr="00981A8C">
        <w:rPr>
          <w:rFonts w:ascii="Georgia" w:hAnsi="Georgia"/>
        </w:rPr>
        <w:lastRenderedPageBreak/>
        <w:t xml:space="preserve">ASEF : </w:t>
      </w:r>
      <w:r w:rsidRPr="00981A8C">
        <w:rPr>
          <w:rFonts w:ascii="Georgia" w:hAnsi="Georgia"/>
          <w:i/>
        </w:rPr>
        <w:t>Alumni Student Engagement Fund</w:t>
      </w:r>
      <w:r w:rsidRPr="00981A8C">
        <w:rPr>
          <w:rFonts w:ascii="Georgia" w:hAnsi="Georgia"/>
        </w:rPr>
        <w:t xml:space="preserve"> (le nouveau DDF) : fonds pour des évènements « spéciaux ».  Deadline du 15 novembre : problème : j’ai déjà atteint la limite. </w:t>
      </w:r>
    </w:p>
    <w:p w14:paraId="4258422B" w14:textId="1A79288D" w:rsidR="0009039B" w:rsidRPr="00981A8C" w:rsidRDefault="0009039B" w:rsidP="0009039B">
      <w:pPr>
        <w:pStyle w:val="Pardeliste"/>
        <w:numPr>
          <w:ilvl w:val="2"/>
          <w:numId w:val="5"/>
        </w:numPr>
        <w:ind w:left="2160"/>
        <w:rPr>
          <w:rFonts w:ascii="Georgia" w:hAnsi="Georgia"/>
        </w:rPr>
      </w:pPr>
      <w:r w:rsidRPr="00981A8C">
        <w:rPr>
          <w:rFonts w:ascii="Georgia" w:hAnsi="Georgia"/>
        </w:rPr>
        <w:t xml:space="preserve">Gabriel : Critères </w:t>
      </w:r>
      <w:r w:rsidR="00114067" w:rsidRPr="00981A8C">
        <w:rPr>
          <w:rFonts w:ascii="Georgia" w:hAnsi="Georgia"/>
        </w:rPr>
        <w:t>pour déterminer qui obtient combien</w:t>
      </w:r>
      <w:r w:rsidRPr="00981A8C">
        <w:rPr>
          <w:rFonts w:ascii="Georgia" w:hAnsi="Georgia"/>
        </w:rPr>
        <w:t> ?</w:t>
      </w:r>
    </w:p>
    <w:p w14:paraId="4EEF332D" w14:textId="77777777" w:rsidR="0009039B" w:rsidRPr="00981A8C" w:rsidRDefault="0009039B" w:rsidP="0009039B">
      <w:pPr>
        <w:pStyle w:val="Pardeliste"/>
        <w:numPr>
          <w:ilvl w:val="2"/>
          <w:numId w:val="5"/>
        </w:numPr>
        <w:ind w:left="2160"/>
        <w:rPr>
          <w:rFonts w:ascii="Georgia" w:hAnsi="Georgia"/>
        </w:rPr>
      </w:pPr>
      <w:r w:rsidRPr="00981A8C">
        <w:rPr>
          <w:rFonts w:ascii="Georgia" w:hAnsi="Georgia"/>
        </w:rPr>
        <w:t>Lina : Est-ce que cet investissement en vaut la peine ? Est-ce que cet évènement va apporter quelque chose pour la Faculté ?</w:t>
      </w:r>
    </w:p>
    <w:p w14:paraId="498B3118" w14:textId="77777777" w:rsidR="0009039B" w:rsidRPr="00981A8C" w:rsidRDefault="0009039B" w:rsidP="0009039B">
      <w:pPr>
        <w:pStyle w:val="Pardeliste"/>
        <w:numPr>
          <w:ilvl w:val="2"/>
          <w:numId w:val="5"/>
        </w:numPr>
        <w:ind w:left="2160"/>
        <w:rPr>
          <w:rFonts w:ascii="Georgia" w:hAnsi="Georgia"/>
        </w:rPr>
      </w:pPr>
      <w:r w:rsidRPr="00981A8C">
        <w:rPr>
          <w:rFonts w:ascii="Georgia" w:hAnsi="Georgia"/>
        </w:rPr>
        <w:t>Bianca : Par année ?</w:t>
      </w:r>
    </w:p>
    <w:p w14:paraId="7BE74732" w14:textId="77777777" w:rsidR="0009039B" w:rsidRPr="00981A8C" w:rsidRDefault="0009039B" w:rsidP="0009039B">
      <w:pPr>
        <w:pStyle w:val="Pardeliste"/>
        <w:numPr>
          <w:ilvl w:val="2"/>
          <w:numId w:val="5"/>
        </w:numPr>
        <w:ind w:left="2160"/>
        <w:rPr>
          <w:rFonts w:ascii="Georgia" w:hAnsi="Georgia"/>
        </w:rPr>
      </w:pPr>
      <w:r w:rsidRPr="00981A8C">
        <w:rPr>
          <w:rFonts w:ascii="Georgia" w:hAnsi="Georgia"/>
        </w:rPr>
        <w:t>Lina : 7500$ pour l’automne, 7500$ hiver, 1000 pour l’été.</w:t>
      </w:r>
    </w:p>
    <w:p w14:paraId="72A3556D" w14:textId="77777777" w:rsidR="0009039B" w:rsidRPr="00981A8C" w:rsidRDefault="0009039B" w:rsidP="0009039B">
      <w:pPr>
        <w:pStyle w:val="Pardeliste"/>
        <w:numPr>
          <w:ilvl w:val="2"/>
          <w:numId w:val="5"/>
        </w:numPr>
        <w:spacing w:before="240"/>
        <w:ind w:left="2160"/>
        <w:rPr>
          <w:rFonts w:ascii="Georgia" w:hAnsi="Georgia"/>
        </w:rPr>
      </w:pPr>
      <w:r w:rsidRPr="00981A8C">
        <w:rPr>
          <w:rFonts w:ascii="Georgia" w:hAnsi="Georgia"/>
        </w:rPr>
        <w:t xml:space="preserve">Bianca : Il faudrait faire en sorte qu’il partage cette information [qu’ils ont appris </w:t>
      </w:r>
      <w:r w:rsidRPr="00981A8C">
        <w:rPr>
          <w:rFonts w:ascii="Georgia" w:hAnsi="Georgia"/>
          <w:lang w:val="fr-CA"/>
        </w:rPr>
        <w:t>durant l’évènement/conférence]</w:t>
      </w:r>
    </w:p>
    <w:p w14:paraId="7F1137FF" w14:textId="77777777" w:rsidR="0009039B" w:rsidRPr="00981A8C" w:rsidRDefault="0009039B" w:rsidP="0009039B">
      <w:pPr>
        <w:pStyle w:val="Pardeliste"/>
        <w:numPr>
          <w:ilvl w:val="2"/>
          <w:numId w:val="5"/>
        </w:numPr>
        <w:ind w:left="2160"/>
        <w:rPr>
          <w:rFonts w:ascii="Georgia" w:hAnsi="Georgia"/>
        </w:rPr>
      </w:pPr>
      <w:r w:rsidRPr="00981A8C">
        <w:rPr>
          <w:rFonts w:ascii="Georgia" w:hAnsi="Georgia"/>
        </w:rPr>
        <w:t>Lina : Déjà prévu. Ils doivent faire un article dans le Quid.</w:t>
      </w:r>
    </w:p>
    <w:p w14:paraId="529E2626" w14:textId="7FC12B6D" w:rsidR="0009039B" w:rsidRPr="00981A8C" w:rsidRDefault="0009039B" w:rsidP="0009039B">
      <w:pPr>
        <w:pStyle w:val="Pardeliste"/>
        <w:numPr>
          <w:ilvl w:val="2"/>
          <w:numId w:val="5"/>
        </w:numPr>
        <w:ind w:left="2160"/>
        <w:rPr>
          <w:rFonts w:ascii="Georgia" w:hAnsi="Georgia"/>
        </w:rPr>
      </w:pPr>
      <w:r w:rsidRPr="00981A8C">
        <w:rPr>
          <w:rFonts w:ascii="Georgia" w:hAnsi="Georgia"/>
        </w:rPr>
        <w:t>Julia</w:t>
      </w:r>
      <w:r w:rsidR="0051437C" w:rsidRPr="00981A8C">
        <w:rPr>
          <w:rFonts w:ascii="Georgia" w:hAnsi="Georgia"/>
        </w:rPr>
        <w:t xml:space="preserve"> D.</w:t>
      </w:r>
      <w:r w:rsidRPr="00981A8C">
        <w:rPr>
          <w:rFonts w:ascii="Georgia" w:hAnsi="Georgia"/>
        </w:rPr>
        <w:t> :  Visibilité d’ASEF ?</w:t>
      </w:r>
    </w:p>
    <w:p w14:paraId="182A6B08" w14:textId="77777777" w:rsidR="0009039B" w:rsidRPr="00981A8C" w:rsidRDefault="0009039B" w:rsidP="0009039B">
      <w:pPr>
        <w:pStyle w:val="Pardeliste"/>
        <w:numPr>
          <w:ilvl w:val="2"/>
          <w:numId w:val="5"/>
        </w:numPr>
        <w:ind w:left="2160"/>
        <w:rPr>
          <w:rFonts w:ascii="Georgia" w:hAnsi="Georgia"/>
        </w:rPr>
      </w:pPr>
      <w:r w:rsidRPr="00981A8C">
        <w:rPr>
          <w:rFonts w:ascii="Georgia" w:hAnsi="Georgia"/>
        </w:rPr>
        <w:t xml:space="preserve">Lina : Emails, Facebook, etc. pour les clubs. Pour les individus par contre, c’était moins publicisé. </w:t>
      </w:r>
    </w:p>
    <w:p w14:paraId="2E58C29C" w14:textId="77777777" w:rsidR="0009039B" w:rsidRPr="00981A8C" w:rsidRDefault="0009039B" w:rsidP="0009039B">
      <w:pPr>
        <w:pStyle w:val="Pardeliste"/>
        <w:numPr>
          <w:ilvl w:val="2"/>
          <w:numId w:val="5"/>
        </w:numPr>
        <w:ind w:left="2160"/>
        <w:rPr>
          <w:rFonts w:ascii="Georgia" w:hAnsi="Georgia"/>
        </w:rPr>
      </w:pPr>
      <w:r w:rsidRPr="00981A8C">
        <w:rPr>
          <w:rFonts w:ascii="Georgia" w:hAnsi="Georgia"/>
        </w:rPr>
        <w:t>Marie-Laure : Pour cette session, c’est un peu trop tard. Mais il faut publiciser plus la session prochaine.</w:t>
      </w:r>
    </w:p>
    <w:p w14:paraId="1E2EB710" w14:textId="51175FFE" w:rsidR="0009039B" w:rsidRPr="00981A8C" w:rsidRDefault="0009039B" w:rsidP="0009039B">
      <w:pPr>
        <w:pStyle w:val="Pardeliste"/>
        <w:numPr>
          <w:ilvl w:val="2"/>
          <w:numId w:val="5"/>
        </w:numPr>
        <w:ind w:left="2160"/>
        <w:rPr>
          <w:rFonts w:ascii="Georgia" w:hAnsi="Georgia"/>
        </w:rPr>
      </w:pPr>
      <w:r w:rsidRPr="00981A8C">
        <w:rPr>
          <w:rFonts w:ascii="Georgia" w:hAnsi="Georgia"/>
        </w:rPr>
        <w:t>Julia</w:t>
      </w:r>
      <w:r w:rsidR="0051437C" w:rsidRPr="00981A8C">
        <w:rPr>
          <w:rFonts w:ascii="Georgia" w:hAnsi="Georgia"/>
        </w:rPr>
        <w:t xml:space="preserve"> D.</w:t>
      </w:r>
      <w:r w:rsidRPr="00981A8C">
        <w:rPr>
          <w:rFonts w:ascii="Georgia" w:hAnsi="Georgia"/>
        </w:rPr>
        <w:t xml:space="preserve"> : Il faudrait set un deadline le plus tôt possible pour l’hiver, pour que tu puisses mieux le gérer. </w:t>
      </w:r>
    </w:p>
    <w:p w14:paraId="013192DE" w14:textId="2D446939" w:rsidR="0009039B" w:rsidRPr="00981A8C" w:rsidRDefault="0009039B" w:rsidP="0009039B">
      <w:pPr>
        <w:pStyle w:val="Pardeliste"/>
        <w:numPr>
          <w:ilvl w:val="2"/>
          <w:numId w:val="5"/>
        </w:numPr>
        <w:ind w:left="2160"/>
        <w:rPr>
          <w:rFonts w:ascii="Georgia" w:hAnsi="Georgia"/>
        </w:rPr>
      </w:pPr>
      <w:r w:rsidRPr="00981A8C">
        <w:rPr>
          <w:rFonts w:ascii="Georgia" w:hAnsi="Georgia"/>
        </w:rPr>
        <w:t xml:space="preserve">Julien : </w:t>
      </w:r>
      <w:r w:rsidR="00114067" w:rsidRPr="00981A8C">
        <w:rPr>
          <w:rFonts w:ascii="Georgia" w:hAnsi="Georgia"/>
        </w:rPr>
        <w:t xml:space="preserve">Lorsque j’étudiais à </w:t>
      </w:r>
      <w:r w:rsidRPr="00981A8C">
        <w:rPr>
          <w:rFonts w:ascii="Georgia" w:hAnsi="Georgia"/>
        </w:rPr>
        <w:t xml:space="preserve">la maitrise, il y a avait un cap [pour les fonds]. Ça rendait le processus plus légitime. </w:t>
      </w:r>
    </w:p>
    <w:p w14:paraId="65DC0F03" w14:textId="77777777" w:rsidR="0009039B" w:rsidRPr="00981A8C" w:rsidRDefault="0009039B" w:rsidP="0009039B">
      <w:pPr>
        <w:pStyle w:val="Pardeliste"/>
        <w:numPr>
          <w:ilvl w:val="2"/>
          <w:numId w:val="5"/>
        </w:numPr>
        <w:ind w:left="2160"/>
        <w:rPr>
          <w:rFonts w:ascii="Georgia" w:hAnsi="Georgia"/>
        </w:rPr>
      </w:pPr>
      <w:r w:rsidRPr="00981A8C">
        <w:rPr>
          <w:rFonts w:ascii="Georgia" w:hAnsi="Georgia"/>
        </w:rPr>
        <w:t xml:space="preserve">Lina : À considérer. </w:t>
      </w:r>
    </w:p>
    <w:p w14:paraId="4638C10E" w14:textId="77777777" w:rsidR="0009039B" w:rsidRPr="00981A8C" w:rsidRDefault="0009039B" w:rsidP="0009039B">
      <w:pPr>
        <w:pStyle w:val="Pardeliste"/>
        <w:numPr>
          <w:ilvl w:val="2"/>
          <w:numId w:val="5"/>
        </w:numPr>
        <w:ind w:left="2160"/>
        <w:rPr>
          <w:rFonts w:ascii="Georgia" w:hAnsi="Georgia"/>
        </w:rPr>
      </w:pPr>
      <w:r w:rsidRPr="00981A8C">
        <w:rPr>
          <w:rFonts w:ascii="Georgia" w:hAnsi="Georgia"/>
        </w:rPr>
        <w:t>Lucas : 15 novembre, quand même proche des finals. Ça requiert beaucoup de planification</w:t>
      </w:r>
    </w:p>
    <w:p w14:paraId="0A5308A9" w14:textId="77777777" w:rsidR="0009039B" w:rsidRPr="00981A8C" w:rsidRDefault="0009039B" w:rsidP="0009039B">
      <w:pPr>
        <w:pStyle w:val="Pardeliste"/>
        <w:numPr>
          <w:ilvl w:val="2"/>
          <w:numId w:val="5"/>
        </w:numPr>
        <w:ind w:left="2160"/>
        <w:rPr>
          <w:rFonts w:ascii="Georgia" w:hAnsi="Georgia"/>
        </w:rPr>
      </w:pPr>
      <w:r w:rsidRPr="00981A8C">
        <w:rPr>
          <w:rFonts w:ascii="Georgia" w:hAnsi="Georgia"/>
        </w:rPr>
        <w:t>Lina : Je vais l’adapter pour la session d’hiver.</w:t>
      </w:r>
    </w:p>
    <w:p w14:paraId="098D6554" w14:textId="346C78D9" w:rsidR="0009039B" w:rsidRPr="00981A8C" w:rsidRDefault="0009039B" w:rsidP="0009039B">
      <w:pPr>
        <w:pStyle w:val="Pardeliste"/>
        <w:numPr>
          <w:ilvl w:val="0"/>
          <w:numId w:val="5"/>
        </w:numPr>
        <w:ind w:left="720"/>
        <w:rPr>
          <w:rFonts w:ascii="Georgia" w:hAnsi="Georgia"/>
        </w:rPr>
      </w:pPr>
      <w:r w:rsidRPr="00981A8C">
        <w:rPr>
          <w:rFonts w:ascii="Georgia" w:hAnsi="Georgia"/>
        </w:rPr>
        <w:t xml:space="preserve">Bidding Pool : Pour les individus qu’ils veulent amener quelque chose à la Faculté (conférencier). </w:t>
      </w:r>
    </w:p>
    <w:p w14:paraId="57905BF7" w14:textId="58250765" w:rsidR="00A80471" w:rsidRPr="00981A8C" w:rsidRDefault="0009039B" w:rsidP="0009039B">
      <w:pPr>
        <w:rPr>
          <w:rFonts w:ascii="Georgia" w:hAnsi="Georgia"/>
          <w:b/>
          <w:sz w:val="28"/>
          <w:szCs w:val="28"/>
          <w:lang w:val="fr-FR"/>
        </w:rPr>
      </w:pPr>
      <w:r w:rsidRPr="00981A8C">
        <w:rPr>
          <w:rFonts w:ascii="Georgia" w:hAnsi="Georgia"/>
          <w:b/>
          <w:sz w:val="28"/>
          <w:szCs w:val="28"/>
          <w:lang w:val="fr-FR"/>
        </w:rPr>
        <w:t xml:space="preserve">Motion pour diminuer le temps alloué aux prochains rapports afin de passer le plus rapidement possible aux motions. </w:t>
      </w:r>
    </w:p>
    <w:p w14:paraId="1F99806A" w14:textId="268379CD" w:rsidR="00A80471" w:rsidRPr="00981A8C" w:rsidRDefault="00A80471" w:rsidP="00BB6E29">
      <w:pPr>
        <w:spacing w:after="0" w:line="240" w:lineRule="auto"/>
        <w:rPr>
          <w:rFonts w:ascii="Georgia" w:hAnsi="Georgia"/>
          <w:b/>
          <w:sz w:val="28"/>
          <w:szCs w:val="28"/>
          <w:lang w:val="en-US"/>
        </w:rPr>
      </w:pPr>
      <w:r w:rsidRPr="00981A8C">
        <w:rPr>
          <w:rFonts w:ascii="Georgia" w:hAnsi="Georgia"/>
          <w:b/>
          <w:sz w:val="28"/>
          <w:szCs w:val="28"/>
          <w:lang w:val="en-US"/>
        </w:rPr>
        <w:t>Moved : Melisa</w:t>
      </w:r>
    </w:p>
    <w:p w14:paraId="3183C0AD" w14:textId="36D560EB" w:rsidR="00A80471" w:rsidRPr="00981A8C" w:rsidRDefault="00A80471" w:rsidP="00BB6E29">
      <w:pPr>
        <w:spacing w:after="0" w:line="240" w:lineRule="auto"/>
        <w:rPr>
          <w:rFonts w:ascii="Georgia" w:hAnsi="Georgia"/>
          <w:b/>
          <w:sz w:val="28"/>
          <w:szCs w:val="28"/>
          <w:lang w:val="en-US"/>
        </w:rPr>
      </w:pPr>
      <w:r w:rsidRPr="00981A8C">
        <w:rPr>
          <w:rFonts w:ascii="Georgia" w:hAnsi="Georgia"/>
          <w:b/>
          <w:sz w:val="28"/>
          <w:szCs w:val="28"/>
          <w:lang w:val="en-US"/>
        </w:rPr>
        <w:t>Seconded by : Gabriel</w:t>
      </w:r>
    </w:p>
    <w:p w14:paraId="32F3F209" w14:textId="539914DE" w:rsidR="00A80471" w:rsidRPr="00981A8C" w:rsidRDefault="00A80471" w:rsidP="00BB6E29">
      <w:pPr>
        <w:spacing w:after="0" w:line="240" w:lineRule="auto"/>
        <w:rPr>
          <w:rFonts w:ascii="Georgia" w:hAnsi="Georgia"/>
          <w:b/>
          <w:color w:val="00B050"/>
          <w:sz w:val="28"/>
          <w:szCs w:val="28"/>
          <w:lang w:val="en-US"/>
        </w:rPr>
      </w:pPr>
      <w:r w:rsidRPr="00981A8C">
        <w:rPr>
          <w:rFonts w:ascii="Georgia" w:hAnsi="Georgia"/>
          <w:b/>
          <w:color w:val="00B050"/>
          <w:sz w:val="28"/>
          <w:szCs w:val="28"/>
          <w:lang w:val="en-US"/>
        </w:rPr>
        <w:t>Unanimously adopted</w:t>
      </w:r>
    </w:p>
    <w:p w14:paraId="56FFF7B4" w14:textId="77777777" w:rsidR="00BB6E29" w:rsidRPr="00981A8C" w:rsidRDefault="00BB6E29" w:rsidP="00BB6E29">
      <w:pPr>
        <w:spacing w:after="0" w:line="240" w:lineRule="auto"/>
        <w:rPr>
          <w:rFonts w:ascii="Georgia" w:hAnsi="Georgia"/>
          <w:b/>
          <w:color w:val="00B050"/>
          <w:sz w:val="28"/>
          <w:szCs w:val="28"/>
          <w:lang w:val="en-US"/>
        </w:rPr>
      </w:pPr>
    </w:p>
    <w:p w14:paraId="139778D8" w14:textId="77777777" w:rsidR="00B756BD" w:rsidRPr="00981A8C" w:rsidRDefault="00E64DC7">
      <w:pPr>
        <w:numPr>
          <w:ilvl w:val="1"/>
          <w:numId w:val="2"/>
        </w:numPr>
        <w:spacing w:after="0"/>
        <w:rPr>
          <w:rFonts w:ascii="Georgia" w:eastAsia="Sorts Mill Goudy" w:hAnsi="Georgia" w:cs="Sorts Mill Goudy"/>
          <w:sz w:val="32"/>
          <w:szCs w:val="32"/>
          <w:u w:val="thick"/>
        </w:rPr>
      </w:pPr>
      <w:r w:rsidRPr="00981A8C">
        <w:rPr>
          <w:rFonts w:ascii="Georgia" w:eastAsia="Sorts Mill Goudy" w:hAnsi="Georgia" w:cs="Sorts Mill Goudy"/>
          <w:sz w:val="32"/>
          <w:szCs w:val="32"/>
          <w:u w:val="thick"/>
        </w:rPr>
        <w:t>VP External</w:t>
      </w:r>
    </w:p>
    <w:p w14:paraId="3F126A22" w14:textId="6FB76027" w:rsidR="00856F22" w:rsidRPr="00981A8C" w:rsidRDefault="00084BEB" w:rsidP="0051437C">
      <w:pPr>
        <w:numPr>
          <w:ilvl w:val="1"/>
          <w:numId w:val="2"/>
        </w:numPr>
        <w:spacing w:after="0"/>
        <w:rPr>
          <w:rFonts w:ascii="Georgia" w:eastAsia="Sorts Mill Goudy" w:hAnsi="Georgia" w:cs="Sorts Mill Goudy"/>
          <w:sz w:val="32"/>
          <w:szCs w:val="32"/>
          <w:u w:val="thick"/>
        </w:rPr>
      </w:pPr>
      <w:r w:rsidRPr="00981A8C">
        <w:rPr>
          <w:rFonts w:ascii="Georgia" w:eastAsia="Sorts Mill Goudy" w:hAnsi="Georgia" w:cs="Sorts Mill Goudy"/>
          <w:color w:val="000000" w:themeColor="text1"/>
          <w:sz w:val="24"/>
          <w:szCs w:val="24"/>
        </w:rPr>
        <w:t xml:space="preserve">Her report is really close to the motions she brought to the Council, she </w:t>
      </w:r>
      <w:r w:rsidRPr="00981A8C">
        <w:rPr>
          <w:rFonts w:ascii="Georgia" w:eastAsia="Sorts Mill Goudy" w:hAnsi="Georgia" w:cs="Sorts Mill Goudy"/>
          <w:color w:val="000000" w:themeColor="text1"/>
          <w:sz w:val="24"/>
          <w:szCs w:val="24"/>
        </w:rPr>
        <w:lastRenderedPageBreak/>
        <w:t>will present it at the same time as presenting her motions.</w:t>
      </w:r>
    </w:p>
    <w:p w14:paraId="3503B57C" w14:textId="77777777" w:rsidR="00B756BD" w:rsidRPr="00981A8C" w:rsidRDefault="00E64DC7" w:rsidP="0051437C">
      <w:pPr>
        <w:spacing w:after="0"/>
        <w:ind w:left="1440"/>
        <w:rPr>
          <w:rFonts w:ascii="Georgia" w:eastAsia="Sorts Mill Goudy" w:hAnsi="Georgia" w:cs="Sorts Mill Goudy"/>
          <w:sz w:val="32"/>
          <w:szCs w:val="32"/>
          <w:u w:val="thick"/>
        </w:rPr>
      </w:pPr>
      <w:r w:rsidRPr="00981A8C">
        <w:rPr>
          <w:rFonts w:ascii="Georgia" w:eastAsia="Sorts Mill Goudy" w:hAnsi="Georgia" w:cs="Sorts Mill Goudy"/>
          <w:sz w:val="32"/>
          <w:szCs w:val="32"/>
          <w:u w:val="thick"/>
        </w:rPr>
        <w:t>VP Finance</w:t>
      </w:r>
    </w:p>
    <w:p w14:paraId="407E8247" w14:textId="39AE9EF2" w:rsidR="00856F22" w:rsidRPr="00981A8C" w:rsidRDefault="00BB6E29" w:rsidP="0051437C">
      <w:pPr>
        <w:numPr>
          <w:ilvl w:val="1"/>
          <w:numId w:val="2"/>
        </w:numPr>
        <w:spacing w:after="0"/>
        <w:rPr>
          <w:rFonts w:ascii="Georgia" w:eastAsia="Sorts Mill Goudy" w:hAnsi="Georgia" w:cs="Sorts Mill Goudy"/>
          <w:sz w:val="32"/>
          <w:szCs w:val="32"/>
          <w:u w:val="thick"/>
        </w:rPr>
      </w:pPr>
      <w:r w:rsidRPr="00981A8C">
        <w:rPr>
          <w:rFonts w:ascii="Georgia" w:eastAsia="Sorts Mill Goudy" w:hAnsi="Georgia" w:cs="Sorts Mill Goudy"/>
          <w:sz w:val="24"/>
          <w:szCs w:val="24"/>
        </w:rPr>
        <w:t xml:space="preserve">Absent – Nothing to report. </w:t>
      </w:r>
    </w:p>
    <w:p w14:paraId="7B147151" w14:textId="77777777" w:rsidR="0051437C" w:rsidRPr="00981A8C" w:rsidRDefault="0051437C" w:rsidP="0051437C">
      <w:pPr>
        <w:numPr>
          <w:ilvl w:val="1"/>
          <w:numId w:val="2"/>
        </w:numPr>
        <w:spacing w:after="0"/>
        <w:rPr>
          <w:rFonts w:ascii="Georgia" w:eastAsia="Sorts Mill Goudy" w:hAnsi="Georgia" w:cs="Sorts Mill Goudy"/>
          <w:sz w:val="32"/>
          <w:szCs w:val="32"/>
          <w:u w:val="thick"/>
        </w:rPr>
      </w:pPr>
    </w:p>
    <w:p w14:paraId="6A5626AB" w14:textId="4261122A" w:rsidR="00B756BD" w:rsidRPr="00981A8C" w:rsidRDefault="009C2F3B">
      <w:pPr>
        <w:numPr>
          <w:ilvl w:val="1"/>
          <w:numId w:val="2"/>
        </w:numPr>
        <w:spacing w:after="0"/>
        <w:rPr>
          <w:rFonts w:ascii="Georgia" w:eastAsia="Sorts Mill Goudy" w:hAnsi="Georgia" w:cs="Sorts Mill Goudy"/>
          <w:sz w:val="32"/>
          <w:szCs w:val="32"/>
          <w:u w:val="thick"/>
        </w:rPr>
      </w:pPr>
      <w:r w:rsidRPr="00981A8C">
        <w:rPr>
          <w:rFonts w:ascii="Georgia" w:eastAsia="Sorts Mill Goudy" w:hAnsi="Georgia" w:cs="Sorts Mill Goudy"/>
          <w:sz w:val="32"/>
          <w:szCs w:val="32"/>
          <w:u w:val="thick"/>
        </w:rPr>
        <w:t>VP Internal (</w:t>
      </w:r>
      <w:r w:rsidR="00EF240F" w:rsidRPr="00981A8C">
        <w:rPr>
          <w:rFonts w:ascii="Georgia" w:eastAsia="Sorts Mill Goudy" w:hAnsi="Georgia" w:cs="Sorts Mill Goudy"/>
          <w:sz w:val="32"/>
          <w:szCs w:val="32"/>
          <w:u w:val="thick"/>
        </w:rPr>
        <w:t>S</w:t>
      </w:r>
      <w:r w:rsidR="00573E56" w:rsidRPr="00981A8C">
        <w:rPr>
          <w:rFonts w:ascii="Georgia" w:eastAsia="Sorts Mill Goudy" w:hAnsi="Georgia" w:cs="Sorts Mill Goudy"/>
          <w:sz w:val="32"/>
          <w:szCs w:val="32"/>
          <w:u w:val="thick"/>
        </w:rPr>
        <w:t>pecial Events</w:t>
      </w:r>
      <w:r w:rsidR="00E64DC7" w:rsidRPr="00981A8C">
        <w:rPr>
          <w:rFonts w:ascii="Georgia" w:eastAsia="Sorts Mill Goudy" w:hAnsi="Georgia" w:cs="Sorts Mill Goudy"/>
          <w:sz w:val="32"/>
          <w:szCs w:val="32"/>
          <w:u w:val="thick"/>
        </w:rPr>
        <w:t>)</w:t>
      </w:r>
    </w:p>
    <w:p w14:paraId="60AEA150" w14:textId="08D4CAD4" w:rsidR="00BB6E29" w:rsidRPr="00981A8C" w:rsidRDefault="00BB6E29">
      <w:pPr>
        <w:numPr>
          <w:ilvl w:val="1"/>
          <w:numId w:val="2"/>
        </w:numPr>
        <w:spacing w:after="0"/>
        <w:rPr>
          <w:rFonts w:ascii="Georgia" w:eastAsia="Sorts Mill Goudy" w:hAnsi="Georgia" w:cs="Sorts Mill Goudy"/>
          <w:sz w:val="32"/>
          <w:szCs w:val="32"/>
          <w:u w:val="thick"/>
        </w:rPr>
      </w:pPr>
      <w:r w:rsidRPr="00981A8C">
        <w:rPr>
          <w:rFonts w:ascii="Georgia" w:eastAsia="Sorts Mill Goudy" w:hAnsi="Georgia" w:cs="Sorts Mill Goudy"/>
          <w:sz w:val="24"/>
          <w:szCs w:val="24"/>
        </w:rPr>
        <w:t>Absent – Nothing to report.</w:t>
      </w:r>
    </w:p>
    <w:p w14:paraId="5058B529" w14:textId="77777777" w:rsidR="00856F22" w:rsidRPr="00981A8C" w:rsidRDefault="00856F22">
      <w:pPr>
        <w:numPr>
          <w:ilvl w:val="1"/>
          <w:numId w:val="2"/>
        </w:numPr>
        <w:spacing w:after="0"/>
        <w:rPr>
          <w:rFonts w:ascii="Georgia" w:eastAsia="Sorts Mill Goudy" w:hAnsi="Georgia" w:cs="Sorts Mill Goudy"/>
          <w:sz w:val="32"/>
          <w:szCs w:val="32"/>
          <w:u w:val="thick"/>
        </w:rPr>
      </w:pPr>
    </w:p>
    <w:p w14:paraId="0616590C" w14:textId="010C6C5A" w:rsidR="00B756BD" w:rsidRPr="00981A8C" w:rsidRDefault="00573E56">
      <w:pPr>
        <w:numPr>
          <w:ilvl w:val="1"/>
          <w:numId w:val="2"/>
        </w:numPr>
        <w:spacing w:after="0"/>
        <w:rPr>
          <w:rFonts w:ascii="Georgia" w:eastAsia="Sorts Mill Goudy" w:hAnsi="Georgia" w:cs="Sorts Mill Goudy"/>
          <w:sz w:val="32"/>
          <w:szCs w:val="32"/>
          <w:u w:val="thick"/>
        </w:rPr>
      </w:pPr>
      <w:r w:rsidRPr="00981A8C">
        <w:rPr>
          <w:rFonts w:ascii="Georgia" w:eastAsia="Sorts Mill Goudy" w:hAnsi="Georgia" w:cs="Sorts Mill Goudy"/>
          <w:sz w:val="32"/>
          <w:szCs w:val="32"/>
          <w:u w:val="thick"/>
        </w:rPr>
        <w:t>VP Internal (Ongoing Events</w:t>
      </w:r>
      <w:r w:rsidR="00E64DC7" w:rsidRPr="00981A8C">
        <w:rPr>
          <w:rFonts w:ascii="Georgia" w:eastAsia="Sorts Mill Goudy" w:hAnsi="Georgia" w:cs="Sorts Mill Goudy"/>
          <w:sz w:val="32"/>
          <w:szCs w:val="32"/>
          <w:u w:val="thick"/>
        </w:rPr>
        <w:t>)</w:t>
      </w:r>
    </w:p>
    <w:p w14:paraId="26539F2C" w14:textId="77777777" w:rsidR="00416609" w:rsidRPr="00981A8C" w:rsidRDefault="00416609" w:rsidP="00416609">
      <w:pPr>
        <w:pStyle w:val="Pardeliste"/>
        <w:numPr>
          <w:ilvl w:val="1"/>
          <w:numId w:val="7"/>
        </w:numPr>
        <w:rPr>
          <w:rFonts w:ascii="Georgia" w:hAnsi="Georgia"/>
        </w:rPr>
      </w:pPr>
      <w:r w:rsidRPr="00981A8C">
        <w:rPr>
          <w:rFonts w:ascii="Georgia" w:hAnsi="Georgia"/>
        </w:rPr>
        <w:t>Nouveau processus pour suivre l’inventaire</w:t>
      </w:r>
    </w:p>
    <w:p w14:paraId="710E2A7B" w14:textId="77777777" w:rsidR="00416609" w:rsidRPr="00981A8C" w:rsidRDefault="00416609" w:rsidP="00416609">
      <w:pPr>
        <w:pStyle w:val="Pardeliste"/>
        <w:numPr>
          <w:ilvl w:val="1"/>
          <w:numId w:val="7"/>
        </w:numPr>
        <w:rPr>
          <w:rFonts w:ascii="Georgia" w:hAnsi="Georgia"/>
        </w:rPr>
      </w:pPr>
      <w:r w:rsidRPr="00981A8C">
        <w:rPr>
          <w:rFonts w:ascii="Georgia" w:hAnsi="Georgia"/>
        </w:rPr>
        <w:t>Organisation de CH</w:t>
      </w:r>
    </w:p>
    <w:p w14:paraId="4780A62C" w14:textId="77777777" w:rsidR="00416609" w:rsidRPr="00981A8C" w:rsidRDefault="00416609" w:rsidP="00416609">
      <w:pPr>
        <w:pStyle w:val="Pardeliste"/>
        <w:numPr>
          <w:ilvl w:val="1"/>
          <w:numId w:val="7"/>
        </w:numPr>
        <w:rPr>
          <w:rFonts w:ascii="Georgia" w:hAnsi="Georgia"/>
        </w:rPr>
      </w:pPr>
      <w:r w:rsidRPr="00981A8C">
        <w:rPr>
          <w:rFonts w:ascii="Georgia" w:hAnsi="Georgia"/>
        </w:rPr>
        <w:t>Responsable du Arts Committee</w:t>
      </w:r>
    </w:p>
    <w:p w14:paraId="2D73B8A2" w14:textId="77777777" w:rsidR="00416609" w:rsidRPr="00981A8C" w:rsidRDefault="00416609" w:rsidP="00416609">
      <w:pPr>
        <w:pStyle w:val="Pardeliste"/>
        <w:numPr>
          <w:ilvl w:val="2"/>
          <w:numId w:val="7"/>
        </w:numPr>
        <w:rPr>
          <w:rFonts w:ascii="Georgia" w:hAnsi="Georgia"/>
        </w:rPr>
      </w:pPr>
      <w:r w:rsidRPr="00981A8C">
        <w:rPr>
          <w:rFonts w:ascii="Georgia" w:hAnsi="Georgia"/>
        </w:rPr>
        <w:t xml:space="preserve">Re : Œuvre d’art controversé dans l’Atrium. Le Arts Committee travaille là-dessus (analyse du contrat avec l’artiste, lettre dans le </w:t>
      </w:r>
      <w:r w:rsidRPr="00981A8C">
        <w:rPr>
          <w:rFonts w:ascii="Georgia" w:hAnsi="Georgia"/>
          <w:i/>
        </w:rPr>
        <w:t>Quid</w:t>
      </w:r>
      <w:r w:rsidRPr="00981A8C">
        <w:rPr>
          <w:rFonts w:ascii="Georgia" w:hAnsi="Georgia"/>
        </w:rPr>
        <w:t xml:space="preserve"> pour expliquer d’où provient cette œuvre, etc.). </w:t>
      </w:r>
    </w:p>
    <w:p w14:paraId="4B7EDFBD" w14:textId="77777777" w:rsidR="00416609" w:rsidRPr="00981A8C" w:rsidRDefault="00416609" w:rsidP="00416609">
      <w:pPr>
        <w:pStyle w:val="Pardeliste"/>
        <w:numPr>
          <w:ilvl w:val="0"/>
          <w:numId w:val="8"/>
        </w:numPr>
        <w:rPr>
          <w:rFonts w:ascii="Georgia" w:hAnsi="Georgia"/>
          <w:lang w:val="en-US"/>
        </w:rPr>
      </w:pPr>
      <w:r w:rsidRPr="00981A8C">
        <w:rPr>
          <w:rFonts w:ascii="Georgia" w:hAnsi="Georgia"/>
          <w:lang w:val="en-US"/>
        </w:rPr>
        <w:t>Melisa : what’s going on with taxes ?</w:t>
      </w:r>
    </w:p>
    <w:p w14:paraId="3D59CC5C" w14:textId="110B1124" w:rsidR="00E54B86" w:rsidRPr="00981A8C" w:rsidRDefault="00416609" w:rsidP="00416609">
      <w:pPr>
        <w:pStyle w:val="Pardeliste"/>
        <w:numPr>
          <w:ilvl w:val="0"/>
          <w:numId w:val="8"/>
        </w:numPr>
        <w:rPr>
          <w:rFonts w:ascii="Georgia" w:hAnsi="Georgia"/>
          <w:lang w:val="en-US"/>
        </w:rPr>
      </w:pPr>
      <w:r w:rsidRPr="00981A8C">
        <w:rPr>
          <w:rFonts w:ascii="Georgia" w:hAnsi="Georgia"/>
          <w:lang w:val="en-US"/>
        </w:rPr>
        <w:t>Lucas: Steve is looking into that.</w:t>
      </w:r>
    </w:p>
    <w:p w14:paraId="762AB7CA" w14:textId="77777777" w:rsidR="00856F22" w:rsidRPr="00981A8C" w:rsidRDefault="00856F22" w:rsidP="00856F22">
      <w:pPr>
        <w:pStyle w:val="Pardeliste"/>
        <w:ind w:left="1776"/>
        <w:rPr>
          <w:rFonts w:ascii="Georgia" w:hAnsi="Georgia"/>
          <w:lang w:val="en-US"/>
        </w:rPr>
      </w:pPr>
    </w:p>
    <w:p w14:paraId="2262DC8E" w14:textId="77777777" w:rsidR="00B756BD" w:rsidRPr="00981A8C" w:rsidRDefault="00E64DC7">
      <w:pPr>
        <w:numPr>
          <w:ilvl w:val="1"/>
          <w:numId w:val="2"/>
        </w:numPr>
        <w:spacing w:after="0"/>
        <w:rPr>
          <w:rFonts w:ascii="Georgia" w:eastAsia="Sorts Mill Goudy" w:hAnsi="Georgia" w:cs="Sorts Mill Goudy"/>
          <w:sz w:val="32"/>
          <w:szCs w:val="32"/>
          <w:u w:val="thick"/>
        </w:rPr>
      </w:pPr>
      <w:r w:rsidRPr="00981A8C">
        <w:rPr>
          <w:rFonts w:ascii="Georgia" w:eastAsia="Sorts Mill Goudy" w:hAnsi="Georgia" w:cs="Sorts Mill Goudy"/>
          <w:sz w:val="32"/>
          <w:szCs w:val="32"/>
          <w:u w:val="thick"/>
        </w:rPr>
        <w:t>VP Professional Relations</w:t>
      </w:r>
    </w:p>
    <w:p w14:paraId="7B8CFAF7" w14:textId="08CA7AAE" w:rsidR="00471D1E" w:rsidRPr="00981A8C" w:rsidRDefault="00471D1E" w:rsidP="00471D1E">
      <w:pPr>
        <w:pStyle w:val="Pardeliste"/>
        <w:numPr>
          <w:ilvl w:val="0"/>
          <w:numId w:val="10"/>
        </w:numPr>
        <w:rPr>
          <w:rFonts w:ascii="Georgia" w:hAnsi="Georgia"/>
        </w:rPr>
      </w:pPr>
      <w:r w:rsidRPr="00981A8C">
        <w:rPr>
          <w:rFonts w:ascii="Georgia" w:hAnsi="Georgia"/>
        </w:rPr>
        <w:t xml:space="preserve">Le budget des </w:t>
      </w:r>
      <w:r w:rsidRPr="00981A8C">
        <w:rPr>
          <w:rFonts w:ascii="Georgia" w:hAnsi="Georgia"/>
          <w:i/>
        </w:rPr>
        <w:t>sponsorships</w:t>
      </w:r>
      <w:r w:rsidRPr="00981A8C">
        <w:rPr>
          <w:rFonts w:ascii="Georgia" w:hAnsi="Georgia"/>
        </w:rPr>
        <w:t xml:space="preserve"> se porte quand même bien. Les cabinets sont heureux de rencontrer les élèves de McGill</w:t>
      </w:r>
      <w:r w:rsidR="0051437C" w:rsidRPr="00981A8C">
        <w:rPr>
          <w:rFonts w:ascii="Georgia" w:hAnsi="Georgia"/>
        </w:rPr>
        <w:t>.</w:t>
      </w:r>
    </w:p>
    <w:p w14:paraId="2DF6D499" w14:textId="77777777" w:rsidR="00471D1E" w:rsidRPr="00981A8C" w:rsidRDefault="00471D1E" w:rsidP="00471D1E">
      <w:pPr>
        <w:spacing w:after="0"/>
        <w:rPr>
          <w:rFonts w:ascii="Georgia" w:eastAsia="Sorts Mill Goudy" w:hAnsi="Georgia" w:cs="Sorts Mill Goudy"/>
          <w:sz w:val="32"/>
          <w:szCs w:val="32"/>
          <w:u w:val="thick"/>
          <w:lang w:val="fr-FR"/>
        </w:rPr>
      </w:pPr>
    </w:p>
    <w:p w14:paraId="45B3FA18" w14:textId="77777777" w:rsidR="00B756BD" w:rsidRPr="00981A8C" w:rsidRDefault="00E64DC7">
      <w:pPr>
        <w:numPr>
          <w:ilvl w:val="0"/>
          <w:numId w:val="1"/>
        </w:numPr>
        <w:spacing w:after="0"/>
        <w:rPr>
          <w:rFonts w:ascii="Georgia" w:eastAsia="Sorts Mill Goudy" w:hAnsi="Georgia" w:cs="Sorts Mill Goudy"/>
          <w:sz w:val="32"/>
          <w:szCs w:val="32"/>
          <w:u w:val="thick"/>
        </w:rPr>
      </w:pPr>
      <w:r w:rsidRPr="00981A8C">
        <w:rPr>
          <w:rFonts w:ascii="Georgia" w:eastAsia="Sorts Mill Goudy" w:hAnsi="Georgia" w:cs="Sorts Mill Goudy"/>
          <w:sz w:val="32"/>
          <w:szCs w:val="32"/>
          <w:u w:val="thick"/>
        </w:rPr>
        <w:t>Rapport de la Sénatrice</w:t>
      </w:r>
    </w:p>
    <w:p w14:paraId="1CE6BD06" w14:textId="77777777" w:rsidR="00427CD5" w:rsidRPr="00981A8C" w:rsidRDefault="00427CD5" w:rsidP="0051437C">
      <w:pPr>
        <w:pStyle w:val="Pardeliste"/>
        <w:numPr>
          <w:ilvl w:val="0"/>
          <w:numId w:val="16"/>
        </w:numPr>
        <w:rPr>
          <w:rFonts w:ascii="Georgia" w:hAnsi="Georgia"/>
          <w:lang w:val="en-US"/>
        </w:rPr>
      </w:pPr>
      <w:r w:rsidRPr="00981A8C">
        <w:rPr>
          <w:rFonts w:ascii="Georgia" w:hAnsi="Georgia"/>
          <w:lang w:val="en-US"/>
        </w:rPr>
        <w:t>Senate : Highest instance of McGill</w:t>
      </w:r>
    </w:p>
    <w:p w14:paraId="5AEE5C48" w14:textId="77777777" w:rsidR="00427CD5" w:rsidRPr="00981A8C" w:rsidRDefault="00427CD5" w:rsidP="0051437C">
      <w:pPr>
        <w:pStyle w:val="Pardeliste"/>
        <w:numPr>
          <w:ilvl w:val="0"/>
          <w:numId w:val="16"/>
        </w:numPr>
        <w:rPr>
          <w:rFonts w:ascii="Georgia" w:hAnsi="Georgia"/>
          <w:lang w:val="en-US"/>
        </w:rPr>
      </w:pPr>
      <w:r w:rsidRPr="00981A8C">
        <w:rPr>
          <w:rFonts w:ascii="Georgia" w:hAnsi="Georgia"/>
          <w:lang w:val="en-US"/>
        </w:rPr>
        <w:t>Healthy Legal Minds and Mental Health. Other faculties are working on this issue as well.</w:t>
      </w:r>
    </w:p>
    <w:p w14:paraId="05570C7A" w14:textId="77777777" w:rsidR="00427CD5" w:rsidRPr="00981A8C" w:rsidRDefault="00427CD5" w:rsidP="0051437C">
      <w:pPr>
        <w:pStyle w:val="Pardeliste"/>
        <w:numPr>
          <w:ilvl w:val="0"/>
          <w:numId w:val="16"/>
        </w:numPr>
        <w:rPr>
          <w:rFonts w:ascii="Georgia" w:hAnsi="Georgia"/>
          <w:lang w:val="en-US"/>
        </w:rPr>
      </w:pPr>
      <w:r w:rsidRPr="00981A8C">
        <w:rPr>
          <w:rFonts w:ascii="Georgia" w:hAnsi="Georgia"/>
          <w:lang w:val="en-US"/>
        </w:rPr>
        <w:t>Push for a Fall Reading Week</w:t>
      </w:r>
    </w:p>
    <w:p w14:paraId="77866162" w14:textId="77777777" w:rsidR="00427CD5" w:rsidRPr="00981A8C" w:rsidRDefault="00427CD5" w:rsidP="0051437C">
      <w:pPr>
        <w:pStyle w:val="Pardeliste"/>
        <w:numPr>
          <w:ilvl w:val="0"/>
          <w:numId w:val="16"/>
        </w:numPr>
        <w:rPr>
          <w:rFonts w:ascii="Georgia" w:hAnsi="Georgia"/>
          <w:lang w:val="en-US"/>
        </w:rPr>
      </w:pPr>
      <w:r w:rsidRPr="00981A8C">
        <w:rPr>
          <w:rFonts w:ascii="Georgia" w:hAnsi="Georgia"/>
          <w:lang w:val="en-US"/>
        </w:rPr>
        <w:t>Bill 62: Motion at Senate: Suzanne Fortier and her “task force” (what does that mean, etc.)</w:t>
      </w:r>
    </w:p>
    <w:p w14:paraId="7952EE39" w14:textId="77777777" w:rsidR="00427CD5" w:rsidRPr="00981A8C" w:rsidRDefault="00427CD5" w:rsidP="0051437C">
      <w:pPr>
        <w:pStyle w:val="Pardeliste"/>
        <w:numPr>
          <w:ilvl w:val="0"/>
          <w:numId w:val="16"/>
        </w:numPr>
        <w:rPr>
          <w:rFonts w:ascii="Georgia" w:hAnsi="Georgia"/>
          <w:lang w:val="en-US"/>
        </w:rPr>
      </w:pPr>
      <w:r w:rsidRPr="00981A8C">
        <w:rPr>
          <w:rFonts w:ascii="Georgia" w:hAnsi="Georgia"/>
          <w:lang w:val="en-US"/>
        </w:rPr>
        <w:t>Charter of Student Rights: no French version, working on that.</w:t>
      </w:r>
    </w:p>
    <w:p w14:paraId="7D8A0A32" w14:textId="77777777" w:rsidR="00427CD5" w:rsidRPr="00981A8C" w:rsidRDefault="00427CD5" w:rsidP="0051437C">
      <w:pPr>
        <w:pStyle w:val="Pardeliste"/>
        <w:numPr>
          <w:ilvl w:val="0"/>
          <w:numId w:val="16"/>
        </w:numPr>
        <w:rPr>
          <w:rFonts w:ascii="Georgia" w:hAnsi="Georgia"/>
          <w:lang w:val="en-US"/>
        </w:rPr>
      </w:pPr>
      <w:r w:rsidRPr="00981A8C">
        <w:rPr>
          <w:rFonts w:ascii="Georgia" w:hAnsi="Georgia"/>
          <w:lang w:val="en-US"/>
        </w:rPr>
        <w:t>Melisa: I am part of the SSMU Mental Health Committee. We haven’t met yet but if you need everything, let me know.</w:t>
      </w:r>
    </w:p>
    <w:p w14:paraId="3F238D25" w14:textId="27B58D74" w:rsidR="00427CD5" w:rsidRPr="00981A8C" w:rsidRDefault="00427CD5" w:rsidP="0051437C">
      <w:pPr>
        <w:pStyle w:val="Pardeliste"/>
        <w:numPr>
          <w:ilvl w:val="0"/>
          <w:numId w:val="16"/>
        </w:numPr>
        <w:rPr>
          <w:rFonts w:ascii="Georgia" w:hAnsi="Georgia"/>
          <w:lang w:val="en-US"/>
        </w:rPr>
      </w:pPr>
      <w:r w:rsidRPr="00981A8C">
        <w:rPr>
          <w:rFonts w:ascii="Georgia" w:hAnsi="Georgia"/>
          <w:lang w:val="en-US"/>
        </w:rPr>
        <w:lastRenderedPageBreak/>
        <w:t xml:space="preserve">Prof Narain: She is looking at the budget to get a counsellor at the Faculty. </w:t>
      </w:r>
    </w:p>
    <w:p w14:paraId="248E41A3" w14:textId="77777777" w:rsidR="00B756BD" w:rsidRPr="00981A8C" w:rsidRDefault="00E64DC7" w:rsidP="0051437C">
      <w:pPr>
        <w:numPr>
          <w:ilvl w:val="0"/>
          <w:numId w:val="1"/>
        </w:numPr>
        <w:tabs>
          <w:tab w:val="left" w:pos="851"/>
        </w:tabs>
        <w:spacing w:after="0"/>
        <w:contextualSpacing/>
        <w:rPr>
          <w:rFonts w:ascii="Georgia" w:eastAsia="Sorts Mill Goudy" w:hAnsi="Georgia" w:cs="Sorts Mill Goudy"/>
          <w:sz w:val="32"/>
          <w:szCs w:val="32"/>
          <w:u w:val="thick"/>
        </w:rPr>
      </w:pPr>
      <w:r w:rsidRPr="00981A8C">
        <w:rPr>
          <w:rFonts w:ascii="Georgia" w:eastAsia="Sorts Mill Goudy" w:hAnsi="Georgia" w:cs="Sorts Mill Goudy"/>
          <w:sz w:val="32"/>
          <w:szCs w:val="32"/>
          <w:u w:val="thick"/>
        </w:rPr>
        <w:t xml:space="preserve">For discussion: </w:t>
      </w:r>
    </w:p>
    <w:p w14:paraId="3DFA6FD9" w14:textId="05035FA7" w:rsidR="009E1F69" w:rsidRPr="00981A8C" w:rsidRDefault="008829DD" w:rsidP="0051437C">
      <w:pPr>
        <w:tabs>
          <w:tab w:val="left" w:pos="851"/>
        </w:tabs>
        <w:spacing w:after="0"/>
        <w:ind w:left="360"/>
        <w:contextualSpacing/>
        <w:rPr>
          <w:rFonts w:ascii="Georgia" w:eastAsia="Sorts Mill Goudy" w:hAnsi="Georgia" w:cs="Sorts Mill Goudy"/>
          <w:b/>
          <w:sz w:val="28"/>
          <w:szCs w:val="28"/>
        </w:rPr>
      </w:pPr>
      <w:r w:rsidRPr="00981A8C">
        <w:rPr>
          <w:rFonts w:ascii="Georgia" w:eastAsia="Sorts Mill Goudy" w:hAnsi="Georgia" w:cs="Sorts Mill Goudy"/>
          <w:b/>
          <w:sz w:val="28"/>
          <w:szCs w:val="28"/>
        </w:rPr>
        <w:t>Motion to move 7(3) to 7(1)</w:t>
      </w:r>
      <w:r w:rsidR="00D96BFE" w:rsidRPr="00981A8C">
        <w:rPr>
          <w:rFonts w:ascii="Georgia" w:eastAsia="Sorts Mill Goudy" w:hAnsi="Georgia" w:cs="Sorts Mill Goudy"/>
          <w:b/>
          <w:sz w:val="28"/>
          <w:szCs w:val="28"/>
        </w:rPr>
        <w:t>.</w:t>
      </w:r>
    </w:p>
    <w:p w14:paraId="2EC2DF75" w14:textId="5F11A747" w:rsidR="00D96BFE" w:rsidRPr="00981A8C" w:rsidRDefault="00D96BFE" w:rsidP="0051437C">
      <w:pPr>
        <w:tabs>
          <w:tab w:val="left" w:pos="851"/>
        </w:tabs>
        <w:spacing w:after="0"/>
        <w:ind w:left="360"/>
        <w:contextualSpacing/>
        <w:rPr>
          <w:rFonts w:ascii="Georgia" w:eastAsia="Sorts Mill Goudy" w:hAnsi="Georgia" w:cs="Sorts Mill Goudy"/>
          <w:b/>
          <w:sz w:val="28"/>
          <w:szCs w:val="28"/>
        </w:rPr>
      </w:pPr>
      <w:r w:rsidRPr="00981A8C">
        <w:rPr>
          <w:rFonts w:ascii="Georgia" w:eastAsia="Sorts Mill Goudy" w:hAnsi="Georgia" w:cs="Sorts Mill Goudy"/>
          <w:b/>
          <w:sz w:val="28"/>
          <w:szCs w:val="28"/>
        </w:rPr>
        <w:t>Moved by Béatrice</w:t>
      </w:r>
    </w:p>
    <w:p w14:paraId="6D793C78" w14:textId="6F8F1CAA" w:rsidR="00D96BFE" w:rsidRPr="00981A8C" w:rsidRDefault="00D96BFE" w:rsidP="0051437C">
      <w:pPr>
        <w:tabs>
          <w:tab w:val="left" w:pos="851"/>
        </w:tabs>
        <w:spacing w:after="0"/>
        <w:ind w:left="360"/>
        <w:contextualSpacing/>
        <w:rPr>
          <w:rFonts w:ascii="Georgia" w:eastAsia="Sorts Mill Goudy" w:hAnsi="Georgia" w:cs="Sorts Mill Goudy"/>
          <w:b/>
          <w:sz w:val="28"/>
          <w:szCs w:val="28"/>
        </w:rPr>
      </w:pPr>
      <w:r w:rsidRPr="00981A8C">
        <w:rPr>
          <w:rFonts w:ascii="Georgia" w:eastAsia="Sorts Mill Goudy" w:hAnsi="Georgia" w:cs="Sorts Mill Goudy"/>
          <w:b/>
          <w:sz w:val="28"/>
          <w:szCs w:val="28"/>
        </w:rPr>
        <w:t>Seconded by Melisa</w:t>
      </w:r>
    </w:p>
    <w:p w14:paraId="6319CB0A" w14:textId="604BA463" w:rsidR="00D96BFE" w:rsidRPr="00981A8C" w:rsidRDefault="00D96BFE" w:rsidP="0051437C">
      <w:pPr>
        <w:tabs>
          <w:tab w:val="left" w:pos="851"/>
        </w:tabs>
        <w:spacing w:after="0"/>
        <w:ind w:left="360"/>
        <w:contextualSpacing/>
        <w:rPr>
          <w:rFonts w:ascii="Georgia" w:eastAsia="Sorts Mill Goudy" w:hAnsi="Georgia" w:cs="Sorts Mill Goudy"/>
          <w:b/>
          <w:color w:val="00B050"/>
          <w:sz w:val="28"/>
          <w:szCs w:val="28"/>
        </w:rPr>
      </w:pPr>
      <w:r w:rsidRPr="00981A8C">
        <w:rPr>
          <w:rFonts w:ascii="Georgia" w:eastAsia="Sorts Mill Goudy" w:hAnsi="Georgia" w:cs="Sorts Mill Goudy"/>
          <w:b/>
          <w:color w:val="00B050"/>
          <w:sz w:val="28"/>
          <w:szCs w:val="28"/>
        </w:rPr>
        <w:t xml:space="preserve">Unanimously approved </w:t>
      </w:r>
    </w:p>
    <w:p w14:paraId="38E6EFC8" w14:textId="77777777" w:rsidR="00F37FEA" w:rsidRPr="00981A8C" w:rsidRDefault="00F37FEA" w:rsidP="0051437C">
      <w:pPr>
        <w:tabs>
          <w:tab w:val="left" w:pos="851"/>
        </w:tabs>
        <w:spacing w:after="0"/>
        <w:ind w:left="360"/>
        <w:contextualSpacing/>
        <w:rPr>
          <w:rFonts w:ascii="Georgia" w:eastAsia="Sorts Mill Goudy" w:hAnsi="Georgia" w:cs="Sorts Mill Goudy"/>
          <w:b/>
          <w:color w:val="00B050"/>
          <w:sz w:val="28"/>
          <w:szCs w:val="28"/>
        </w:rPr>
      </w:pPr>
    </w:p>
    <w:p w14:paraId="5DE48280" w14:textId="02E21448" w:rsidR="006506C5" w:rsidRPr="00981A8C" w:rsidRDefault="006506C5" w:rsidP="006506C5">
      <w:pPr>
        <w:numPr>
          <w:ilvl w:val="1"/>
          <w:numId w:val="1"/>
        </w:numPr>
        <w:tabs>
          <w:tab w:val="left" w:pos="851"/>
        </w:tabs>
        <w:spacing w:after="0"/>
        <w:contextualSpacing/>
        <w:rPr>
          <w:rFonts w:ascii="Georgia" w:eastAsia="Sorts Mill Goudy" w:hAnsi="Georgia" w:cs="Sorts Mill Goudy"/>
          <w:sz w:val="32"/>
          <w:szCs w:val="32"/>
          <w:u w:val="thick"/>
        </w:rPr>
      </w:pPr>
      <w:r w:rsidRPr="00981A8C">
        <w:rPr>
          <w:rFonts w:ascii="Georgia" w:eastAsia="Sorts Mill Goudy" w:hAnsi="Georgia" w:cs="Sorts Mill Goudy"/>
          <w:sz w:val="32"/>
          <w:szCs w:val="32"/>
          <w:u w:val="thick"/>
        </w:rPr>
        <w:t>Motion regarding Bill 62</w:t>
      </w:r>
      <w:r w:rsidR="0017119E" w:rsidRPr="00981A8C">
        <w:rPr>
          <w:rFonts w:ascii="Georgia" w:eastAsia="Sorts Mill Goudy" w:hAnsi="Georgia" w:cs="Sorts Mill Goudy"/>
          <w:sz w:val="32"/>
          <w:szCs w:val="32"/>
          <w:u w:val="thick"/>
        </w:rPr>
        <w:t xml:space="preserve"> (SSMU)</w:t>
      </w:r>
    </w:p>
    <w:p w14:paraId="078B5434" w14:textId="13B35343" w:rsidR="00203D49" w:rsidRPr="00981A8C" w:rsidRDefault="00203D49" w:rsidP="00203D49">
      <w:pPr>
        <w:pStyle w:val="Pardeliste"/>
        <w:numPr>
          <w:ilvl w:val="0"/>
          <w:numId w:val="11"/>
        </w:numPr>
        <w:rPr>
          <w:rFonts w:ascii="Georgia" w:hAnsi="Georgia"/>
          <w:lang w:val="en-US"/>
        </w:rPr>
      </w:pPr>
      <w:r w:rsidRPr="00981A8C">
        <w:rPr>
          <w:rFonts w:ascii="Georgia" w:hAnsi="Georgia"/>
          <w:lang w:val="en-US"/>
        </w:rPr>
        <w:t>Melisa: Motion at SSMU to actively work to denounce that Bill. Proposal from SW rep to adopt it in different Fac</w:t>
      </w:r>
      <w:r w:rsidR="000B4B59" w:rsidRPr="00981A8C">
        <w:rPr>
          <w:rFonts w:ascii="Georgia" w:hAnsi="Georgia"/>
          <w:lang w:val="en-US"/>
        </w:rPr>
        <w:t>ulties</w:t>
      </w:r>
      <w:r w:rsidRPr="00981A8C">
        <w:rPr>
          <w:rFonts w:ascii="Georgia" w:hAnsi="Georgia"/>
          <w:lang w:val="en-US"/>
        </w:rPr>
        <w:t xml:space="preserve">. </w:t>
      </w:r>
    </w:p>
    <w:p w14:paraId="072A084A" w14:textId="1A853229" w:rsidR="00203D49" w:rsidRPr="00981A8C" w:rsidRDefault="0017119E" w:rsidP="00203D49">
      <w:pPr>
        <w:pStyle w:val="Pardeliste"/>
        <w:numPr>
          <w:ilvl w:val="0"/>
          <w:numId w:val="11"/>
        </w:numPr>
        <w:rPr>
          <w:rFonts w:ascii="Georgia" w:hAnsi="Georgia"/>
          <w:b/>
          <w:lang w:val="en-US"/>
        </w:rPr>
      </w:pPr>
      <w:r w:rsidRPr="00981A8C">
        <w:rPr>
          <w:rFonts w:ascii="Georgia" w:hAnsi="Georgia"/>
          <w:b/>
          <w:lang w:val="en-US"/>
        </w:rPr>
        <w:t>Summary of the arguments against and for the motion</w:t>
      </w:r>
    </w:p>
    <w:p w14:paraId="4B898C91" w14:textId="77777777" w:rsidR="00D476AB" w:rsidRPr="00981A8C" w:rsidRDefault="00D476AB" w:rsidP="00D476AB">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rPr>
          <w:rFonts w:ascii="Georgia" w:eastAsia="Times New Roman" w:hAnsi="Georgia" w:cs="Tahoma"/>
          <w:color w:val="212121"/>
          <w:sz w:val="23"/>
          <w:szCs w:val="23"/>
          <w:lang w:val="en-US"/>
        </w:rPr>
      </w:pPr>
      <w:r w:rsidRPr="00981A8C">
        <w:rPr>
          <w:rFonts w:ascii="Georgia" w:eastAsia="Times New Roman" w:hAnsi="Georgia" w:cs="Times New Roman"/>
          <w:b/>
          <w:bCs/>
          <w:color w:val="212121"/>
          <w:lang w:val="en-US"/>
        </w:rPr>
        <w:t>Against</w:t>
      </w:r>
    </w:p>
    <w:p w14:paraId="76E27741" w14:textId="77777777" w:rsidR="00D476AB" w:rsidRPr="00981A8C" w:rsidRDefault="00D476AB" w:rsidP="00D476AB">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hanging="360"/>
        <w:rPr>
          <w:rFonts w:ascii="Georgia" w:eastAsia="Times New Roman" w:hAnsi="Georgia" w:cs="Tahoma"/>
          <w:color w:val="212121"/>
          <w:sz w:val="23"/>
          <w:szCs w:val="23"/>
          <w:lang w:val="en-US"/>
        </w:rPr>
      </w:pPr>
      <w:r w:rsidRPr="00981A8C">
        <w:rPr>
          <w:rFonts w:ascii="Georgia" w:eastAsia="Times New Roman" w:hAnsi="Georgia" w:cs="Times New Roman"/>
          <w:color w:val="212121"/>
          <w:lang w:val="en-US"/>
        </w:rPr>
        <w:t>•</w:t>
      </w:r>
      <w:r w:rsidRPr="00981A8C">
        <w:rPr>
          <w:rFonts w:ascii="Georgia" w:eastAsia="Times New Roman" w:hAnsi="Georgia" w:cs="Times New Roman"/>
          <w:color w:val="212121"/>
          <w:sz w:val="24"/>
          <w:szCs w:val="24"/>
          <w:lang w:val="en-US"/>
        </w:rPr>
        <w:t>         </w:t>
      </w:r>
      <w:r w:rsidRPr="00981A8C">
        <w:rPr>
          <w:rFonts w:ascii="Georgia" w:eastAsia="Times New Roman" w:hAnsi="Georgia" w:cs="Times New Roman"/>
          <w:color w:val="212121"/>
          <w:lang w:val="en-US"/>
        </w:rPr>
        <w:t>This Bill is supported by a large portion of society and calling it “racist and sexist” is an inappropriate imposition of a liberal conception of human rights and is insulting to the people who are in favour of it.  </w:t>
      </w:r>
    </w:p>
    <w:p w14:paraId="6905FDFC" w14:textId="77777777" w:rsidR="00D476AB" w:rsidRPr="00981A8C" w:rsidRDefault="00D476AB" w:rsidP="00D476AB">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hanging="360"/>
        <w:rPr>
          <w:rFonts w:ascii="Georgia" w:eastAsia="Times New Roman" w:hAnsi="Georgia" w:cs="Tahoma"/>
          <w:color w:val="212121"/>
          <w:sz w:val="23"/>
          <w:szCs w:val="23"/>
          <w:lang w:val="en-US"/>
        </w:rPr>
      </w:pPr>
      <w:r w:rsidRPr="00981A8C">
        <w:rPr>
          <w:rFonts w:ascii="Georgia" w:eastAsia="Times New Roman" w:hAnsi="Georgia" w:cs="Times New Roman"/>
          <w:color w:val="212121"/>
          <w:lang w:val="en-US"/>
        </w:rPr>
        <w:t>•</w:t>
      </w:r>
      <w:r w:rsidRPr="00981A8C">
        <w:rPr>
          <w:rFonts w:ascii="Georgia" w:eastAsia="Times New Roman" w:hAnsi="Georgia" w:cs="Times New Roman"/>
          <w:color w:val="212121"/>
          <w:sz w:val="24"/>
          <w:szCs w:val="24"/>
          <w:lang w:val="en-US"/>
        </w:rPr>
        <w:t>         </w:t>
      </w:r>
      <w:r w:rsidRPr="00981A8C">
        <w:rPr>
          <w:rFonts w:ascii="Georgia" w:eastAsia="Times New Roman" w:hAnsi="Georgia" w:cs="Times New Roman"/>
          <w:color w:val="212121"/>
          <w:lang w:val="en-US"/>
        </w:rPr>
        <w:t>Student societies such as SSMU should not be bringing forward official political opinions in respect of the students’ diverse political and cultural values. Student associations are not syndicates and should have a more restrained mandate. There is no obligation for us to take political stances and we should opt not to in respect for each individuals’ perspectives on these matters. </w:t>
      </w:r>
    </w:p>
    <w:p w14:paraId="25ED92AD" w14:textId="77777777" w:rsidR="00D476AB" w:rsidRPr="00981A8C" w:rsidRDefault="00D476AB" w:rsidP="00D476AB">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rPr>
          <w:rFonts w:ascii="Georgia" w:eastAsia="Times New Roman" w:hAnsi="Georgia" w:cs="Tahoma"/>
          <w:color w:val="212121"/>
          <w:sz w:val="23"/>
          <w:szCs w:val="23"/>
          <w:lang w:val="en-US"/>
        </w:rPr>
      </w:pPr>
      <w:r w:rsidRPr="00981A8C">
        <w:rPr>
          <w:rFonts w:ascii="Georgia" w:eastAsia="Times New Roman" w:hAnsi="Georgia" w:cs="Times New Roman"/>
          <w:color w:val="212121"/>
          <w:lang w:val="en-US"/>
        </w:rPr>
        <w:t> </w:t>
      </w:r>
    </w:p>
    <w:p w14:paraId="2620C06E" w14:textId="77777777" w:rsidR="00D476AB" w:rsidRPr="00981A8C" w:rsidRDefault="00D476AB" w:rsidP="00D476AB">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rPr>
          <w:rFonts w:ascii="Georgia" w:eastAsia="Times New Roman" w:hAnsi="Georgia" w:cs="Tahoma"/>
          <w:color w:val="212121"/>
          <w:sz w:val="23"/>
          <w:szCs w:val="23"/>
          <w:lang w:val="en-US"/>
        </w:rPr>
      </w:pPr>
      <w:r w:rsidRPr="00981A8C">
        <w:rPr>
          <w:rFonts w:ascii="Georgia" w:eastAsia="Times New Roman" w:hAnsi="Georgia" w:cs="Times New Roman"/>
          <w:b/>
          <w:bCs/>
          <w:color w:val="212121"/>
          <w:lang w:val="en-US"/>
        </w:rPr>
        <w:t>In favor</w:t>
      </w:r>
    </w:p>
    <w:p w14:paraId="5182FDAC" w14:textId="77777777" w:rsidR="00D476AB" w:rsidRPr="00981A8C" w:rsidRDefault="00D476AB" w:rsidP="00D476AB">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hanging="360"/>
        <w:rPr>
          <w:rFonts w:ascii="Georgia" w:eastAsia="Times New Roman" w:hAnsi="Georgia" w:cs="Tahoma"/>
          <w:color w:val="212121"/>
          <w:sz w:val="23"/>
          <w:szCs w:val="23"/>
          <w:lang w:val="en-US"/>
        </w:rPr>
      </w:pPr>
      <w:r w:rsidRPr="00981A8C">
        <w:rPr>
          <w:rFonts w:ascii="Georgia" w:eastAsia="Times New Roman" w:hAnsi="Georgia" w:cs="Times New Roman"/>
          <w:color w:val="212121"/>
          <w:lang w:val="en-US"/>
        </w:rPr>
        <w:t>•</w:t>
      </w:r>
      <w:r w:rsidRPr="00981A8C">
        <w:rPr>
          <w:rFonts w:ascii="Georgia" w:eastAsia="Times New Roman" w:hAnsi="Georgia" w:cs="Times New Roman"/>
          <w:color w:val="212121"/>
          <w:sz w:val="24"/>
          <w:szCs w:val="24"/>
          <w:lang w:val="en-US"/>
        </w:rPr>
        <w:t>         </w:t>
      </w:r>
      <w:r w:rsidRPr="00981A8C">
        <w:rPr>
          <w:rFonts w:ascii="Georgia" w:eastAsia="Times New Roman" w:hAnsi="Georgia" w:cs="Times New Roman"/>
          <w:color w:val="212121"/>
          <w:lang w:val="en-US"/>
        </w:rPr>
        <w:t>SSMU has a responsibility to ensure that students’ success is not jeopardized. It is impossible to dismiss that if this law is enforced on campus, students - particularly those who wear the niqab and the burka - will be directly and adversely affected by it. </w:t>
      </w:r>
    </w:p>
    <w:p w14:paraId="294A94CA" w14:textId="77777777" w:rsidR="00D476AB" w:rsidRPr="00981A8C" w:rsidRDefault="00D476AB" w:rsidP="00D476AB">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hanging="360"/>
        <w:rPr>
          <w:rFonts w:ascii="Georgia" w:eastAsia="Times New Roman" w:hAnsi="Georgia" w:cs="Tahoma"/>
          <w:color w:val="212121"/>
          <w:sz w:val="23"/>
          <w:szCs w:val="23"/>
          <w:lang w:val="en-US"/>
        </w:rPr>
      </w:pPr>
      <w:r w:rsidRPr="00981A8C">
        <w:rPr>
          <w:rFonts w:ascii="Georgia" w:eastAsia="Times New Roman" w:hAnsi="Georgia" w:cs="Times New Roman"/>
          <w:color w:val="212121"/>
          <w:lang w:val="en-US"/>
        </w:rPr>
        <w:t>•</w:t>
      </w:r>
      <w:r w:rsidRPr="00981A8C">
        <w:rPr>
          <w:rFonts w:ascii="Georgia" w:eastAsia="Times New Roman" w:hAnsi="Georgia" w:cs="Times New Roman"/>
          <w:color w:val="212121"/>
          <w:sz w:val="24"/>
          <w:szCs w:val="24"/>
          <w:lang w:val="en-US"/>
        </w:rPr>
        <w:t>         </w:t>
      </w:r>
      <w:r w:rsidRPr="00981A8C">
        <w:rPr>
          <w:rFonts w:ascii="Georgia" w:eastAsia="Times New Roman" w:hAnsi="Georgia" w:cs="Times New Roman"/>
          <w:color w:val="212121"/>
          <w:lang w:val="en-US"/>
        </w:rPr>
        <w:t>The motion was drafted as one that is racist and sexist because it specifically affects women of colour - it does not have the same effects on the majority amount of the students. We must look at this law’s effects, not it’s intentions. </w:t>
      </w:r>
      <w:r w:rsidRPr="00981A8C">
        <w:rPr>
          <w:rFonts w:ascii="Georgia" w:eastAsia="Times New Roman" w:hAnsi="Georgia" w:cs="Times New Roman"/>
          <w:b/>
          <w:bCs/>
          <w:color w:val="212121"/>
          <w:lang w:val="en-US"/>
        </w:rPr>
        <w:t>“The law is "racist" and "sexist" insofar as it has disproportional and exclusionary effects on women who chose to cover their face for religious reasons (a group that is largely, though certainly not entirely, racialized).” </w:t>
      </w:r>
      <w:r w:rsidRPr="00981A8C">
        <w:rPr>
          <w:rFonts w:ascii="Georgia" w:eastAsia="Times New Roman" w:hAnsi="Georgia" w:cs="Times New Roman"/>
          <w:color w:val="212121"/>
          <w:u w:val="single"/>
          <w:lang w:val="en-US"/>
        </w:rPr>
        <w:t>NOT</w:t>
      </w:r>
      <w:r w:rsidRPr="00981A8C">
        <w:rPr>
          <w:rFonts w:ascii="Georgia" w:eastAsia="Times New Roman" w:hAnsi="Georgia" w:cs="Times New Roman"/>
          <w:b/>
          <w:bCs/>
          <w:color w:val="212121"/>
          <w:lang w:val="en-US"/>
        </w:rPr>
        <w:t> </w:t>
      </w:r>
      <w:r w:rsidRPr="00981A8C">
        <w:rPr>
          <w:rFonts w:ascii="Georgia" w:eastAsia="Times New Roman" w:hAnsi="Georgia" w:cs="Times New Roman"/>
          <w:color w:val="212121"/>
          <w:lang w:val="en-US"/>
        </w:rPr>
        <w:t>calling this out for being sexist and racist is dangerous because it ignores these harmful effect and borderline legitimizes them.</w:t>
      </w:r>
    </w:p>
    <w:p w14:paraId="2D3AD30A" w14:textId="77777777" w:rsidR="00D476AB" w:rsidRPr="00981A8C" w:rsidRDefault="00D476AB" w:rsidP="00D476AB">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hanging="360"/>
        <w:rPr>
          <w:rFonts w:ascii="Georgia" w:eastAsia="Times New Roman" w:hAnsi="Georgia" w:cs="Tahoma"/>
          <w:color w:val="212121"/>
          <w:sz w:val="23"/>
          <w:szCs w:val="23"/>
          <w:lang w:val="en-US"/>
        </w:rPr>
      </w:pPr>
      <w:r w:rsidRPr="00981A8C">
        <w:rPr>
          <w:rFonts w:ascii="Georgia" w:eastAsia="Times New Roman" w:hAnsi="Georgia" w:cs="Times New Roman"/>
          <w:color w:val="212121"/>
          <w:lang w:val="en-US"/>
        </w:rPr>
        <w:t>•</w:t>
      </w:r>
      <w:r w:rsidRPr="00981A8C">
        <w:rPr>
          <w:rFonts w:ascii="Georgia" w:eastAsia="Times New Roman" w:hAnsi="Georgia" w:cs="Times New Roman"/>
          <w:color w:val="212121"/>
          <w:sz w:val="24"/>
          <w:szCs w:val="24"/>
          <w:lang w:val="en-US"/>
        </w:rPr>
        <w:t>         </w:t>
      </w:r>
      <w:r w:rsidRPr="00981A8C">
        <w:rPr>
          <w:rFonts w:ascii="Georgia" w:eastAsia="Times New Roman" w:hAnsi="Georgia" w:cs="Times New Roman"/>
          <w:color w:val="212121"/>
          <w:lang w:val="en-US"/>
        </w:rPr>
        <w:t xml:space="preserve">McGill students in the media have already expressed their concern with this law and the effects it will have on them on campus, and that they are afraid of being targeted within the </w:t>
      </w:r>
      <w:r w:rsidRPr="00981A8C">
        <w:rPr>
          <w:rFonts w:ascii="Georgia" w:eastAsia="Times New Roman" w:hAnsi="Georgia" w:cs="Times New Roman"/>
          <w:color w:val="212121"/>
          <w:lang w:val="en-US"/>
        </w:rPr>
        <w:lastRenderedPageBreak/>
        <w:t>school and being denied services. This stress alone is enough to affect their mental wellbeing and their academic success.</w:t>
      </w:r>
    </w:p>
    <w:p w14:paraId="44BEEF50" w14:textId="77777777" w:rsidR="00D476AB" w:rsidRPr="00981A8C" w:rsidRDefault="00D476AB" w:rsidP="00D476AB">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hanging="360"/>
        <w:rPr>
          <w:rFonts w:ascii="Georgia" w:eastAsia="Times New Roman" w:hAnsi="Georgia" w:cs="Tahoma"/>
          <w:color w:val="212121"/>
          <w:sz w:val="23"/>
          <w:szCs w:val="23"/>
          <w:lang w:val="en-US"/>
        </w:rPr>
      </w:pPr>
      <w:r w:rsidRPr="00981A8C">
        <w:rPr>
          <w:rFonts w:ascii="Georgia" w:eastAsia="Times New Roman" w:hAnsi="Georgia" w:cs="Times New Roman"/>
          <w:color w:val="212121"/>
          <w:lang w:val="en-US"/>
        </w:rPr>
        <w:t>•</w:t>
      </w:r>
      <w:r w:rsidRPr="00981A8C">
        <w:rPr>
          <w:rFonts w:ascii="Georgia" w:eastAsia="Times New Roman" w:hAnsi="Georgia" w:cs="Times New Roman"/>
          <w:color w:val="212121"/>
          <w:sz w:val="24"/>
          <w:szCs w:val="24"/>
          <w:lang w:val="en-US"/>
        </w:rPr>
        <w:t>         </w:t>
      </w:r>
      <w:r w:rsidRPr="00981A8C">
        <w:rPr>
          <w:rFonts w:ascii="Georgia" w:eastAsia="Times New Roman" w:hAnsi="Georgia" w:cs="Times New Roman"/>
          <w:color w:val="212121"/>
          <w:lang w:val="en-US"/>
        </w:rPr>
        <w:t>SSMU must stand up and stand with our colleagues and classmates. One student affected by this law is too many. </w:t>
      </w:r>
    </w:p>
    <w:p w14:paraId="6BEFB13E" w14:textId="77777777" w:rsidR="00D476AB" w:rsidRPr="00981A8C" w:rsidRDefault="00D476AB" w:rsidP="00D476AB">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hanging="360"/>
        <w:rPr>
          <w:rFonts w:ascii="Georgia" w:eastAsia="Times New Roman" w:hAnsi="Georgia" w:cs="Tahoma"/>
          <w:color w:val="212121"/>
          <w:sz w:val="23"/>
          <w:szCs w:val="23"/>
          <w:lang w:val="en-US"/>
        </w:rPr>
      </w:pPr>
      <w:r w:rsidRPr="00981A8C">
        <w:rPr>
          <w:rFonts w:ascii="Georgia" w:eastAsia="Times New Roman" w:hAnsi="Georgia" w:cs="Times New Roman"/>
          <w:color w:val="212121"/>
          <w:lang w:val="en-US"/>
        </w:rPr>
        <w:t>•</w:t>
      </w:r>
      <w:r w:rsidRPr="00981A8C">
        <w:rPr>
          <w:rFonts w:ascii="Georgia" w:eastAsia="Times New Roman" w:hAnsi="Georgia" w:cs="Times New Roman"/>
          <w:color w:val="212121"/>
          <w:sz w:val="24"/>
          <w:szCs w:val="24"/>
          <w:lang w:val="en-US"/>
        </w:rPr>
        <w:t>         </w:t>
      </w:r>
      <w:r w:rsidRPr="00981A8C">
        <w:rPr>
          <w:rFonts w:ascii="Georgia" w:eastAsia="Times New Roman" w:hAnsi="Georgia" w:cs="Times New Roman"/>
          <w:color w:val="212121"/>
          <w:lang w:val="en-US"/>
        </w:rPr>
        <w:t>As a Law Faculty, our silence will speak as loudly as our words in this on a political scale. This is a motion that has been supported by many faculties - SSMU is going to be making a statement on this. It should be our duty to protect the voices of our students when the law is putting them in danger…for our current students and future students.</w:t>
      </w:r>
    </w:p>
    <w:p w14:paraId="3630C947" w14:textId="16F89541" w:rsidR="0017119E" w:rsidRPr="00981A8C" w:rsidRDefault="00D476AB" w:rsidP="00D476AB">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hanging="360"/>
        <w:rPr>
          <w:rFonts w:ascii="Georgia" w:eastAsia="Times New Roman" w:hAnsi="Georgia" w:cs="Tahoma"/>
          <w:color w:val="212121"/>
          <w:sz w:val="23"/>
          <w:szCs w:val="23"/>
          <w:lang w:val="en-US"/>
        </w:rPr>
      </w:pPr>
      <w:r w:rsidRPr="00981A8C">
        <w:rPr>
          <w:rFonts w:ascii="Georgia" w:eastAsia="Times New Roman" w:hAnsi="Georgia" w:cs="Times New Roman"/>
          <w:color w:val="212121"/>
          <w:lang w:val="en-US"/>
        </w:rPr>
        <w:t>•</w:t>
      </w:r>
      <w:r w:rsidRPr="00981A8C">
        <w:rPr>
          <w:rFonts w:ascii="Georgia" w:eastAsia="Times New Roman" w:hAnsi="Georgia" w:cs="Times New Roman"/>
          <w:color w:val="212121"/>
          <w:sz w:val="24"/>
          <w:szCs w:val="24"/>
          <w:lang w:val="en-US"/>
        </w:rPr>
        <w:t>         </w:t>
      </w:r>
      <w:r w:rsidRPr="00981A8C">
        <w:rPr>
          <w:rFonts w:ascii="Georgia" w:eastAsia="Times New Roman" w:hAnsi="Georgia" w:cs="Times New Roman"/>
          <w:color w:val="212121"/>
          <w:lang w:val="en-US"/>
        </w:rPr>
        <w:t>"In response to the claim that this bill does not target religious face coverings, as it includes all face coverings: I would say that, as future jurists who will engage with the law-making processes of the various societies we participate in, this law deserves to be denounced whether or not it targets Muslim women who choose to cover their faces, because it is a bad law. It does a disservice to the Quebec legal system to introduce such poor quality, unclear, and conceptually contradictory legislation.”</w:t>
      </w:r>
    </w:p>
    <w:p w14:paraId="728CB79A" w14:textId="77777777" w:rsidR="00203D49" w:rsidRPr="00981A8C" w:rsidRDefault="00203D49" w:rsidP="00203D49">
      <w:pPr>
        <w:pStyle w:val="Pardeliste"/>
        <w:numPr>
          <w:ilvl w:val="0"/>
          <w:numId w:val="11"/>
        </w:numPr>
        <w:rPr>
          <w:rFonts w:ascii="Georgia" w:hAnsi="Georgia"/>
        </w:rPr>
      </w:pPr>
      <w:r w:rsidRPr="00981A8C">
        <w:rPr>
          <w:rFonts w:ascii="Georgia" w:hAnsi="Georgia"/>
          <w:lang w:val="en-US"/>
        </w:rPr>
        <w:t xml:space="preserve">Lina: We should bear in mind that the opinions of the silent minority (or maybe majority). </w:t>
      </w:r>
      <w:r w:rsidRPr="00981A8C">
        <w:rPr>
          <w:rFonts w:ascii="Georgia" w:hAnsi="Georgia"/>
        </w:rPr>
        <w:t>Bill 62 empêche les gens de recevoir des services, ce qui est inconcevable. En général, on ne devrait pas prendre des positions politiques mais pour des sujets comme celui-ci, on ne peut garder le silence.</w:t>
      </w:r>
    </w:p>
    <w:p w14:paraId="1B6C7C0B" w14:textId="77777777" w:rsidR="00203D49" w:rsidRPr="00981A8C" w:rsidRDefault="00203D49" w:rsidP="00203D49">
      <w:pPr>
        <w:pStyle w:val="Pardeliste"/>
        <w:numPr>
          <w:ilvl w:val="0"/>
          <w:numId w:val="11"/>
        </w:numPr>
        <w:rPr>
          <w:rFonts w:ascii="Georgia" w:hAnsi="Georgia"/>
        </w:rPr>
      </w:pPr>
      <w:r w:rsidRPr="00981A8C">
        <w:rPr>
          <w:rFonts w:ascii="Georgia" w:hAnsi="Georgia"/>
        </w:rPr>
        <w:t xml:space="preserve">Audréanne : Les valeurs politiques sont individuelles, l’asso ne devrait pas toucher. Mais pour Bill 62, cela affecte les principes fondamentaux de notre société. Je n’aime pas le </w:t>
      </w:r>
      <w:r w:rsidRPr="00981A8C">
        <w:rPr>
          <w:rFonts w:ascii="Georgia" w:hAnsi="Georgia"/>
          <w:i/>
        </w:rPr>
        <w:t>sexist</w:t>
      </w:r>
      <w:r w:rsidRPr="00981A8C">
        <w:rPr>
          <w:rFonts w:ascii="Georgia" w:hAnsi="Georgia"/>
        </w:rPr>
        <w:t xml:space="preserve"> and </w:t>
      </w:r>
      <w:r w:rsidRPr="00981A8C">
        <w:rPr>
          <w:rFonts w:ascii="Georgia" w:hAnsi="Georgia"/>
          <w:i/>
        </w:rPr>
        <w:t>racist</w:t>
      </w:r>
      <w:r w:rsidRPr="00981A8C">
        <w:rPr>
          <w:rFonts w:ascii="Georgia" w:hAnsi="Georgia"/>
        </w:rPr>
        <w:t xml:space="preserve"> dans la motion, cela montre un manque de professionnalisme. </w:t>
      </w:r>
    </w:p>
    <w:p w14:paraId="2BDF7775" w14:textId="77777777" w:rsidR="00203D49" w:rsidRPr="00981A8C" w:rsidRDefault="00203D49" w:rsidP="00203D49">
      <w:pPr>
        <w:pStyle w:val="Pardeliste"/>
        <w:numPr>
          <w:ilvl w:val="0"/>
          <w:numId w:val="11"/>
        </w:numPr>
        <w:rPr>
          <w:rFonts w:ascii="Georgia" w:hAnsi="Georgia"/>
          <w:lang w:val="en-US"/>
        </w:rPr>
      </w:pPr>
      <w:r w:rsidRPr="00981A8C">
        <w:rPr>
          <w:rFonts w:ascii="Georgia" w:hAnsi="Georgia"/>
          <w:lang w:val="en-US"/>
        </w:rPr>
        <w:t>Fatima : PQ (National Assembly) called out McGill for its response to Bill 62 – McGill is perceived as an anglo University that is not listening.</w:t>
      </w:r>
    </w:p>
    <w:p w14:paraId="36F68597" w14:textId="77777777" w:rsidR="00203D49" w:rsidRPr="00981A8C" w:rsidRDefault="00203D49" w:rsidP="00203D49">
      <w:pPr>
        <w:pStyle w:val="Pardeliste"/>
        <w:numPr>
          <w:ilvl w:val="0"/>
          <w:numId w:val="11"/>
        </w:numPr>
        <w:rPr>
          <w:rFonts w:ascii="Georgia" w:hAnsi="Georgia"/>
        </w:rPr>
      </w:pPr>
      <w:r w:rsidRPr="00981A8C">
        <w:rPr>
          <w:rFonts w:ascii="Georgia" w:hAnsi="Georgia"/>
        </w:rPr>
        <w:t xml:space="preserve">Bianca: Il ne faut pas avoir peur d’utiliser les mots quand ils sont appropriés (raciste et sexiste). </w:t>
      </w:r>
    </w:p>
    <w:p w14:paraId="1F16EFA1" w14:textId="77777777" w:rsidR="00203D49" w:rsidRPr="00981A8C" w:rsidRDefault="00203D49" w:rsidP="006E2782">
      <w:pPr>
        <w:pStyle w:val="Pardeliste"/>
        <w:numPr>
          <w:ilvl w:val="0"/>
          <w:numId w:val="11"/>
        </w:numPr>
        <w:rPr>
          <w:rFonts w:ascii="Georgia" w:hAnsi="Georgia"/>
          <w:lang w:val="en-US"/>
        </w:rPr>
      </w:pPr>
      <w:r w:rsidRPr="00981A8C">
        <w:rPr>
          <w:rFonts w:ascii="Georgia" w:hAnsi="Georgia"/>
          <w:lang w:val="en-US"/>
        </w:rPr>
        <w:t xml:space="preserve">Melisa : I want to have the Support of the Council so I feel I go in front with the legitimate support of the students. </w:t>
      </w:r>
    </w:p>
    <w:p w14:paraId="034DE205" w14:textId="77777777" w:rsidR="006506C5" w:rsidRPr="00981A8C" w:rsidRDefault="006506C5" w:rsidP="00F37FEA">
      <w:pPr>
        <w:tabs>
          <w:tab w:val="left" w:pos="851"/>
        </w:tabs>
        <w:spacing w:after="0"/>
        <w:ind w:left="360"/>
        <w:contextualSpacing/>
        <w:rPr>
          <w:rFonts w:ascii="Georgia" w:eastAsia="Sorts Mill Goudy" w:hAnsi="Georgia" w:cs="Sorts Mill Goudy"/>
          <w:color w:val="00B050"/>
          <w:sz w:val="24"/>
          <w:szCs w:val="24"/>
          <w:lang w:val="en-US"/>
        </w:rPr>
      </w:pPr>
    </w:p>
    <w:p w14:paraId="334093D7" w14:textId="0E89B0AA" w:rsidR="009E1F69" w:rsidRPr="00981A8C" w:rsidRDefault="00634593" w:rsidP="009E1F69">
      <w:pPr>
        <w:numPr>
          <w:ilvl w:val="1"/>
          <w:numId w:val="1"/>
        </w:numPr>
        <w:tabs>
          <w:tab w:val="left" w:pos="851"/>
        </w:tabs>
        <w:spacing w:after="0"/>
        <w:contextualSpacing/>
        <w:rPr>
          <w:rFonts w:ascii="Georgia" w:eastAsia="Sorts Mill Goudy" w:hAnsi="Georgia" w:cs="Sorts Mill Goudy"/>
          <w:sz w:val="32"/>
          <w:szCs w:val="32"/>
          <w:u w:val="thick"/>
        </w:rPr>
      </w:pPr>
      <w:r w:rsidRPr="00981A8C">
        <w:rPr>
          <w:rFonts w:ascii="Georgia" w:eastAsia="Sorts Mill Goudy" w:hAnsi="Georgia" w:cs="Sorts Mill Goudy"/>
          <w:sz w:val="32"/>
          <w:szCs w:val="32"/>
          <w:u w:val="thick"/>
        </w:rPr>
        <w:t>Unpaid Uncredited Internship Protests</w:t>
      </w:r>
      <w:r w:rsidR="00F37FEA" w:rsidRPr="00981A8C">
        <w:rPr>
          <w:rFonts w:ascii="Georgia" w:eastAsia="Sorts Mill Goudy" w:hAnsi="Georgia" w:cs="Sorts Mill Goudy"/>
          <w:sz w:val="32"/>
          <w:szCs w:val="32"/>
          <w:u w:val="thick"/>
        </w:rPr>
        <w:t xml:space="preserve"> (not discussed)</w:t>
      </w:r>
    </w:p>
    <w:p w14:paraId="49C34D3E" w14:textId="6F405D4A" w:rsidR="00645738" w:rsidRPr="00981A8C" w:rsidRDefault="00645738" w:rsidP="00634593">
      <w:pPr>
        <w:numPr>
          <w:ilvl w:val="1"/>
          <w:numId w:val="1"/>
        </w:numPr>
        <w:tabs>
          <w:tab w:val="left" w:pos="851"/>
        </w:tabs>
        <w:spacing w:after="0"/>
        <w:contextualSpacing/>
        <w:rPr>
          <w:rFonts w:ascii="Georgia" w:eastAsia="Sorts Mill Goudy" w:hAnsi="Georgia" w:cs="Sorts Mill Goudy"/>
          <w:sz w:val="32"/>
          <w:szCs w:val="32"/>
          <w:u w:val="thick"/>
        </w:rPr>
      </w:pPr>
      <w:r w:rsidRPr="00981A8C">
        <w:rPr>
          <w:rFonts w:ascii="Georgia" w:eastAsia="Sorts Mill Goudy" w:hAnsi="Georgia" w:cs="Sorts Mill Goudy"/>
          <w:sz w:val="32"/>
          <w:szCs w:val="32"/>
          <w:u w:val="thick"/>
        </w:rPr>
        <w:t>Statement regarding SSMU GA</w:t>
      </w:r>
      <w:r w:rsidR="00F37FEA" w:rsidRPr="00981A8C">
        <w:rPr>
          <w:rFonts w:ascii="Georgia" w:eastAsia="Sorts Mill Goudy" w:hAnsi="Georgia" w:cs="Sorts Mill Goudy"/>
          <w:sz w:val="32"/>
          <w:szCs w:val="32"/>
          <w:u w:val="thick"/>
        </w:rPr>
        <w:t xml:space="preserve"> (not discussed)</w:t>
      </w:r>
    </w:p>
    <w:p w14:paraId="7E7DFFA8" w14:textId="1347DE5E" w:rsidR="00634593" w:rsidRPr="00981A8C" w:rsidRDefault="00634593" w:rsidP="00634593">
      <w:pPr>
        <w:numPr>
          <w:ilvl w:val="1"/>
          <w:numId w:val="1"/>
        </w:numPr>
        <w:tabs>
          <w:tab w:val="left" w:pos="851"/>
        </w:tabs>
        <w:spacing w:after="0"/>
        <w:contextualSpacing/>
        <w:rPr>
          <w:rFonts w:ascii="Georgia" w:eastAsia="Sorts Mill Goudy" w:hAnsi="Georgia" w:cs="Sorts Mill Goudy"/>
          <w:sz w:val="32"/>
          <w:szCs w:val="32"/>
          <w:u w:val="thick"/>
          <w:lang w:val="fr-FR"/>
        </w:rPr>
      </w:pPr>
      <w:r w:rsidRPr="00981A8C">
        <w:rPr>
          <w:rFonts w:ascii="Georgia" w:eastAsia="Sorts Mill Goudy" w:hAnsi="Georgia" w:cs="Sorts Mill Goudy"/>
          <w:sz w:val="32"/>
          <w:szCs w:val="32"/>
          <w:u w:val="thick"/>
          <w:lang w:val="fr-FR"/>
        </w:rPr>
        <w:t xml:space="preserve">Étudiants en droit d’aider – UdeM letter </w:t>
      </w:r>
      <w:r w:rsidR="00F37FEA" w:rsidRPr="00981A8C">
        <w:rPr>
          <w:rFonts w:ascii="Georgia" w:eastAsia="Sorts Mill Goudy" w:hAnsi="Georgia" w:cs="Sorts Mill Goudy"/>
          <w:sz w:val="32"/>
          <w:szCs w:val="32"/>
          <w:u w:val="thick"/>
          <w:lang w:val="fr-FR"/>
        </w:rPr>
        <w:t>(not discussed)</w:t>
      </w:r>
    </w:p>
    <w:p w14:paraId="67C1127C" w14:textId="77777777" w:rsidR="00B756BD" w:rsidRPr="00981A8C" w:rsidRDefault="00E64DC7">
      <w:pPr>
        <w:numPr>
          <w:ilvl w:val="0"/>
          <w:numId w:val="1"/>
        </w:numPr>
        <w:tabs>
          <w:tab w:val="left" w:pos="851"/>
        </w:tabs>
        <w:spacing w:after="0"/>
        <w:contextualSpacing/>
        <w:rPr>
          <w:rFonts w:ascii="Georgia" w:eastAsia="Sorts Mill Goudy" w:hAnsi="Georgia" w:cs="Sorts Mill Goudy"/>
          <w:sz w:val="32"/>
          <w:szCs w:val="32"/>
          <w:u w:val="thick"/>
          <w:lang w:val="fr-FR"/>
        </w:rPr>
      </w:pPr>
      <w:r w:rsidRPr="00981A8C">
        <w:rPr>
          <w:rFonts w:ascii="Georgia" w:eastAsia="Sorts Mill Goudy" w:hAnsi="Georgia" w:cs="Sorts Mill Goudy"/>
          <w:sz w:val="32"/>
          <w:szCs w:val="32"/>
          <w:u w:val="thick"/>
          <w:lang w:val="fr-FR"/>
        </w:rPr>
        <w:t xml:space="preserve">Approbation de la date de la prochaine réunion : </w:t>
      </w:r>
    </w:p>
    <w:p w14:paraId="541D126D" w14:textId="2E3A9CE6" w:rsidR="0009039B" w:rsidRPr="00981A8C" w:rsidRDefault="0009039B" w:rsidP="0051437C">
      <w:pPr>
        <w:pStyle w:val="Pardeliste"/>
        <w:numPr>
          <w:ilvl w:val="0"/>
          <w:numId w:val="17"/>
        </w:numPr>
        <w:tabs>
          <w:tab w:val="left" w:pos="851"/>
        </w:tabs>
        <w:rPr>
          <w:rFonts w:ascii="Georgia" w:eastAsia="Sorts Mill Goudy" w:hAnsi="Georgia" w:cs="Sorts Mill Goudy"/>
          <w:sz w:val="32"/>
          <w:szCs w:val="32"/>
          <w:u w:val="thick"/>
        </w:rPr>
      </w:pPr>
      <w:r w:rsidRPr="00981A8C">
        <w:rPr>
          <w:rFonts w:ascii="Georgia" w:eastAsia="Sorts Mill Goudy" w:hAnsi="Georgia" w:cs="Sorts Mill Goudy"/>
        </w:rPr>
        <w:lastRenderedPageBreak/>
        <w:t xml:space="preserve">Mercredi, 8 novembre. </w:t>
      </w:r>
    </w:p>
    <w:p w14:paraId="59CAA260" w14:textId="77777777" w:rsidR="00D916A5" w:rsidRPr="00981A8C" w:rsidRDefault="00E64DC7">
      <w:pPr>
        <w:numPr>
          <w:ilvl w:val="0"/>
          <w:numId w:val="1"/>
        </w:numPr>
        <w:tabs>
          <w:tab w:val="left" w:pos="851"/>
        </w:tabs>
        <w:spacing w:after="0"/>
        <w:contextualSpacing/>
        <w:rPr>
          <w:rFonts w:ascii="Georgia" w:eastAsia="Sorts Mill Goudy" w:hAnsi="Georgia" w:cs="Sorts Mill Goudy"/>
          <w:sz w:val="28"/>
          <w:szCs w:val="28"/>
        </w:rPr>
      </w:pPr>
      <w:r w:rsidRPr="00981A8C">
        <w:rPr>
          <w:rFonts w:ascii="Georgia" w:eastAsia="Sorts Mill Goudy" w:hAnsi="Georgia" w:cs="Sorts Mill Goudy"/>
          <w:sz w:val="28"/>
          <w:szCs w:val="28"/>
          <w:u w:val="thick"/>
        </w:rPr>
        <w:t xml:space="preserve">Motion to adjourn </w:t>
      </w:r>
    </w:p>
    <w:p w14:paraId="79711C14" w14:textId="77777777" w:rsidR="00D916A5" w:rsidRPr="00981A8C" w:rsidRDefault="00D916A5" w:rsidP="00D916A5">
      <w:pPr>
        <w:tabs>
          <w:tab w:val="left" w:pos="851"/>
        </w:tabs>
        <w:spacing w:after="0"/>
        <w:ind w:left="360"/>
        <w:contextualSpacing/>
        <w:rPr>
          <w:rFonts w:ascii="Georgia" w:eastAsia="Sorts Mill Goudy" w:hAnsi="Georgia" w:cs="Sorts Mill Goudy"/>
          <w:b/>
          <w:sz w:val="28"/>
          <w:szCs w:val="28"/>
        </w:rPr>
      </w:pPr>
      <w:r w:rsidRPr="00981A8C">
        <w:rPr>
          <w:rFonts w:ascii="Georgia" w:eastAsia="Sorts Mill Goudy" w:hAnsi="Georgia" w:cs="Sorts Mill Goudy"/>
          <w:b/>
          <w:sz w:val="28"/>
          <w:szCs w:val="28"/>
        </w:rPr>
        <w:t>Moved: Gabriel</w:t>
      </w:r>
    </w:p>
    <w:p w14:paraId="0B83578A" w14:textId="77777777" w:rsidR="00D916A5" w:rsidRPr="00981A8C" w:rsidRDefault="00D916A5" w:rsidP="00D916A5">
      <w:pPr>
        <w:tabs>
          <w:tab w:val="left" w:pos="851"/>
        </w:tabs>
        <w:spacing w:after="0"/>
        <w:ind w:left="360"/>
        <w:contextualSpacing/>
        <w:rPr>
          <w:rFonts w:ascii="Georgia" w:eastAsia="Sorts Mill Goudy" w:hAnsi="Georgia" w:cs="Sorts Mill Goudy"/>
          <w:b/>
          <w:sz w:val="28"/>
          <w:szCs w:val="28"/>
        </w:rPr>
      </w:pPr>
      <w:r w:rsidRPr="00981A8C">
        <w:rPr>
          <w:rFonts w:ascii="Georgia" w:eastAsia="Sorts Mill Goudy" w:hAnsi="Georgia" w:cs="Sorts Mill Goudy"/>
          <w:b/>
          <w:sz w:val="28"/>
          <w:szCs w:val="28"/>
        </w:rPr>
        <w:t>Seconded by: Béatrice</w:t>
      </w:r>
    </w:p>
    <w:p w14:paraId="74EF0C84" w14:textId="554CB21A" w:rsidR="00B756BD" w:rsidRPr="00981A8C" w:rsidRDefault="00D916A5" w:rsidP="00D916A5">
      <w:pPr>
        <w:tabs>
          <w:tab w:val="left" w:pos="851"/>
        </w:tabs>
        <w:spacing w:after="0"/>
        <w:ind w:left="360"/>
        <w:contextualSpacing/>
        <w:rPr>
          <w:rFonts w:ascii="Georgia" w:eastAsia="Sorts Mill Goudy" w:hAnsi="Georgia" w:cs="Sorts Mill Goudy"/>
          <w:sz w:val="24"/>
          <w:szCs w:val="24"/>
        </w:rPr>
      </w:pPr>
      <w:r w:rsidRPr="00981A8C">
        <w:rPr>
          <w:rFonts w:ascii="Georgia" w:eastAsia="Sorts Mill Goudy" w:hAnsi="Georgia" w:cs="Sorts Mill Goudy"/>
          <w:b/>
          <w:color w:val="00B050"/>
          <w:sz w:val="28"/>
          <w:szCs w:val="28"/>
        </w:rPr>
        <w:t>Unanimously approved</w:t>
      </w:r>
      <w:r w:rsidRPr="00981A8C">
        <w:rPr>
          <w:rFonts w:ascii="Georgia" w:eastAsia="Sorts Mill Goudy" w:hAnsi="Georgia" w:cs="Sorts Mill Goudy"/>
          <w:b/>
          <w:color w:val="00B050"/>
          <w:sz w:val="24"/>
          <w:szCs w:val="24"/>
        </w:rPr>
        <w:t xml:space="preserve"> </w:t>
      </w:r>
      <w:r w:rsidR="00E64DC7" w:rsidRPr="00981A8C">
        <w:rPr>
          <w:rFonts w:ascii="Georgia" w:eastAsia="Sorts Mill Goudy" w:hAnsi="Georgia" w:cs="Sorts Mill Goudy"/>
          <w:sz w:val="24"/>
          <w:szCs w:val="24"/>
          <w:u w:val="thick"/>
        </w:rPr>
        <w:br/>
      </w:r>
    </w:p>
    <w:p w14:paraId="109F696D" w14:textId="77777777" w:rsidR="00B756BD" w:rsidRPr="00981A8C" w:rsidRDefault="00B756BD">
      <w:pPr>
        <w:rPr>
          <w:rFonts w:ascii="Georgia" w:hAnsi="Georgia"/>
        </w:rPr>
      </w:pPr>
    </w:p>
    <w:p w14:paraId="4E9C37BD" w14:textId="77777777" w:rsidR="00B756BD" w:rsidRPr="00981A8C" w:rsidRDefault="00B756BD">
      <w:pPr>
        <w:rPr>
          <w:rFonts w:ascii="Georgia" w:hAnsi="Georgia"/>
        </w:rPr>
      </w:pPr>
    </w:p>
    <w:sectPr w:rsidR="00B756BD" w:rsidRPr="00981A8C">
      <w:headerReference w:type="default" r:id="rId7"/>
      <w:footerReference w:type="default" r:id="rId8"/>
      <w:pgSz w:w="12240" w:h="15840"/>
      <w:pgMar w:top="241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C9604" w14:textId="77777777" w:rsidR="00D327A3" w:rsidRDefault="00D327A3">
      <w:pPr>
        <w:spacing w:after="0" w:line="240" w:lineRule="auto"/>
      </w:pPr>
      <w:r>
        <w:separator/>
      </w:r>
    </w:p>
  </w:endnote>
  <w:endnote w:type="continuationSeparator" w:id="0">
    <w:p w14:paraId="0B5E8309" w14:textId="77777777" w:rsidR="00D327A3" w:rsidRDefault="00D32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orts Mill Goudy">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91ADC" w14:textId="77777777" w:rsidR="00B756BD" w:rsidRDefault="00E64DC7">
    <w:pPr>
      <w:tabs>
        <w:tab w:val="center" w:pos="4680"/>
        <w:tab w:val="right" w:pos="9360"/>
      </w:tabs>
      <w:spacing w:after="0" w:line="240" w:lineRule="auto"/>
    </w:pPr>
    <w:r>
      <w:rPr>
        <w:noProof/>
        <w:lang w:val="fr-FR"/>
      </w:rPr>
      <w:drawing>
        <wp:anchor distT="0" distB="0" distL="114300" distR="114300" simplePos="0" relativeHeight="251659264" behindDoc="0" locked="0" layoutInCell="1" hidden="0" allowOverlap="1" wp14:anchorId="688D341F" wp14:editId="0C1565CD">
          <wp:simplePos x="0" y="0"/>
          <wp:positionH relativeFrom="margin">
            <wp:posOffset>-513714</wp:posOffset>
          </wp:positionH>
          <wp:positionV relativeFrom="paragraph">
            <wp:posOffset>80645</wp:posOffset>
          </wp:positionV>
          <wp:extent cx="7010400" cy="76200"/>
          <wp:effectExtent l="0" t="0" r="0" b="0"/>
          <wp:wrapNone/>
          <wp:docPr id="2" name="image4.png" descr="line"/>
          <wp:cNvGraphicFramePr/>
          <a:graphic xmlns:a="http://schemas.openxmlformats.org/drawingml/2006/main">
            <a:graphicData uri="http://schemas.openxmlformats.org/drawingml/2006/picture">
              <pic:pic xmlns:pic="http://schemas.openxmlformats.org/drawingml/2006/picture">
                <pic:nvPicPr>
                  <pic:cNvPr id="0" name="image4.png" descr="line"/>
                  <pic:cNvPicPr preferRelativeResize="0"/>
                </pic:nvPicPr>
                <pic:blipFill>
                  <a:blip r:embed="rId1"/>
                  <a:srcRect/>
                  <a:stretch>
                    <a:fillRect/>
                  </a:stretch>
                </pic:blipFill>
                <pic:spPr>
                  <a:xfrm>
                    <a:off x="0" y="0"/>
                    <a:ext cx="7010400" cy="76200"/>
                  </a:xfrm>
                  <a:prstGeom prst="rect">
                    <a:avLst/>
                  </a:prstGeom>
                  <a:ln/>
                </pic:spPr>
              </pic:pic>
            </a:graphicData>
          </a:graphic>
        </wp:anchor>
      </w:drawing>
    </w:r>
  </w:p>
  <w:tbl>
    <w:tblPr>
      <w:tblStyle w:val="a"/>
      <w:tblW w:w="9360" w:type="dxa"/>
      <w:tblInd w:w="0" w:type="dxa"/>
      <w:tblLayout w:type="fixed"/>
      <w:tblLook w:val="0400" w:firstRow="0" w:lastRow="0" w:firstColumn="0" w:lastColumn="0" w:noHBand="0" w:noVBand="1"/>
    </w:tblPr>
    <w:tblGrid>
      <w:gridCol w:w="4679"/>
      <w:gridCol w:w="4681"/>
    </w:tblGrid>
    <w:tr w:rsidR="00B756BD" w14:paraId="0A0806E0" w14:textId="77777777">
      <w:trPr>
        <w:trHeight w:val="920"/>
      </w:trPr>
      <w:tc>
        <w:tcPr>
          <w:tcW w:w="4679" w:type="dxa"/>
          <w:shd w:val="clear" w:color="auto" w:fill="FFFFFF"/>
        </w:tcPr>
        <w:p w14:paraId="1A5819F4" w14:textId="77777777" w:rsidR="00B756BD" w:rsidRDefault="00E64DC7">
          <w:pPr>
            <w:tabs>
              <w:tab w:val="center" w:pos="4680"/>
              <w:tab w:val="right" w:pos="9360"/>
            </w:tabs>
            <w:spacing w:before="120" w:after="0" w:line="192" w:lineRule="auto"/>
            <w:rPr>
              <w:rFonts w:ascii="Tahoma" w:eastAsia="Tahoma" w:hAnsi="Tahoma" w:cs="Tahoma"/>
              <w:b/>
              <w:smallCaps/>
              <w:sz w:val="24"/>
              <w:szCs w:val="24"/>
              <w:vertAlign w:val="subscript"/>
            </w:rPr>
          </w:pPr>
          <w:r>
            <w:rPr>
              <w:rFonts w:ascii="Tahoma" w:eastAsia="Tahoma" w:hAnsi="Tahoma" w:cs="Tahoma"/>
              <w:b/>
              <w:smallCaps/>
              <w:sz w:val="24"/>
              <w:szCs w:val="24"/>
              <w:vertAlign w:val="subscript"/>
            </w:rPr>
            <w:t>Law Students’ Association</w:t>
          </w:r>
        </w:p>
        <w:p w14:paraId="40E869AD" w14:textId="77777777" w:rsidR="00B756BD" w:rsidRDefault="00E64DC7">
          <w:pPr>
            <w:tabs>
              <w:tab w:val="center" w:pos="4680"/>
              <w:tab w:val="right" w:pos="9360"/>
            </w:tabs>
            <w:spacing w:after="0" w:line="216" w:lineRule="auto"/>
            <w:rPr>
              <w:rFonts w:ascii="Tahoma" w:eastAsia="Tahoma" w:hAnsi="Tahoma" w:cs="Tahoma"/>
              <w:vertAlign w:val="subscript"/>
            </w:rPr>
          </w:pPr>
          <w:r>
            <w:rPr>
              <w:rFonts w:ascii="Tahoma" w:eastAsia="Tahoma" w:hAnsi="Tahoma" w:cs="Tahoma"/>
              <w:vertAlign w:val="subscript"/>
            </w:rPr>
            <w:t>Faculty of Law, McGill University</w:t>
          </w:r>
        </w:p>
        <w:p w14:paraId="2F2AE8FE" w14:textId="77777777" w:rsidR="00B756BD" w:rsidRDefault="00E64DC7">
          <w:pPr>
            <w:tabs>
              <w:tab w:val="center" w:pos="4680"/>
              <w:tab w:val="right" w:pos="9360"/>
            </w:tabs>
            <w:spacing w:after="0" w:line="216" w:lineRule="auto"/>
            <w:rPr>
              <w:rFonts w:ascii="Tahoma" w:eastAsia="Tahoma" w:hAnsi="Tahoma" w:cs="Tahoma"/>
              <w:vertAlign w:val="subscript"/>
            </w:rPr>
          </w:pPr>
          <w:r>
            <w:rPr>
              <w:rFonts w:ascii="Tahoma" w:eastAsia="Tahoma" w:hAnsi="Tahoma" w:cs="Tahoma"/>
              <w:vertAlign w:val="subscript"/>
            </w:rPr>
            <w:t>3644 Peel Street, Montreal, QC, Canada, H3A1W9</w:t>
          </w:r>
        </w:p>
        <w:p w14:paraId="1C391545" w14:textId="77777777" w:rsidR="00B756BD" w:rsidRDefault="00E64DC7">
          <w:pPr>
            <w:tabs>
              <w:tab w:val="center" w:pos="4680"/>
              <w:tab w:val="right" w:pos="9360"/>
            </w:tabs>
            <w:spacing w:after="0" w:line="216" w:lineRule="auto"/>
            <w:rPr>
              <w:rFonts w:ascii="Tahoma" w:eastAsia="Tahoma" w:hAnsi="Tahoma" w:cs="Tahoma"/>
              <w:sz w:val="24"/>
              <w:szCs w:val="24"/>
              <w:vertAlign w:val="subscript"/>
            </w:rPr>
          </w:pPr>
          <w:r>
            <w:rPr>
              <w:rFonts w:ascii="Tahoma" w:eastAsia="Tahoma" w:hAnsi="Tahoma" w:cs="Tahoma"/>
              <w:vertAlign w:val="subscript"/>
            </w:rPr>
            <w:t>T: 514 398-6966 F: 514 398-2179</w:t>
          </w:r>
        </w:p>
      </w:tc>
      <w:tc>
        <w:tcPr>
          <w:tcW w:w="4681" w:type="dxa"/>
          <w:shd w:val="clear" w:color="auto" w:fill="FFFFFF"/>
        </w:tcPr>
        <w:p w14:paraId="54F1A5FF" w14:textId="77777777" w:rsidR="00B756BD" w:rsidRPr="00AB04E8" w:rsidRDefault="00E64DC7">
          <w:pPr>
            <w:tabs>
              <w:tab w:val="center" w:pos="4680"/>
              <w:tab w:val="right" w:pos="9360"/>
            </w:tabs>
            <w:spacing w:before="120" w:after="0" w:line="192" w:lineRule="auto"/>
            <w:jc w:val="right"/>
            <w:rPr>
              <w:rFonts w:ascii="Tahoma" w:eastAsia="Tahoma" w:hAnsi="Tahoma" w:cs="Tahoma"/>
              <w:b/>
              <w:smallCaps/>
              <w:sz w:val="24"/>
              <w:szCs w:val="24"/>
              <w:vertAlign w:val="subscript"/>
              <w:lang w:val="fr-FR"/>
            </w:rPr>
          </w:pPr>
          <w:r w:rsidRPr="00AB04E8">
            <w:rPr>
              <w:rFonts w:ascii="Tahoma" w:eastAsia="Tahoma" w:hAnsi="Tahoma" w:cs="Tahoma"/>
              <w:b/>
              <w:smallCaps/>
              <w:sz w:val="24"/>
              <w:szCs w:val="24"/>
              <w:vertAlign w:val="subscript"/>
              <w:lang w:val="fr-FR"/>
            </w:rPr>
            <w:t>Association des étudiant(e)s en droit</w:t>
          </w:r>
        </w:p>
        <w:p w14:paraId="557A0EBD" w14:textId="77777777" w:rsidR="00B756BD" w:rsidRPr="00AB04E8" w:rsidRDefault="00E64DC7">
          <w:pPr>
            <w:tabs>
              <w:tab w:val="center" w:pos="4680"/>
              <w:tab w:val="right" w:pos="9360"/>
            </w:tabs>
            <w:spacing w:after="0" w:line="216" w:lineRule="auto"/>
            <w:jc w:val="right"/>
            <w:rPr>
              <w:rFonts w:ascii="Tahoma" w:eastAsia="Tahoma" w:hAnsi="Tahoma" w:cs="Tahoma"/>
              <w:vertAlign w:val="subscript"/>
              <w:lang w:val="fr-FR"/>
            </w:rPr>
          </w:pPr>
          <w:r w:rsidRPr="00AB04E8">
            <w:rPr>
              <w:rFonts w:ascii="Tahoma" w:eastAsia="Tahoma" w:hAnsi="Tahoma" w:cs="Tahoma"/>
              <w:vertAlign w:val="subscript"/>
              <w:lang w:val="fr-FR"/>
            </w:rPr>
            <w:t>Faculté de Droit, Université McGill</w:t>
          </w:r>
        </w:p>
        <w:p w14:paraId="4694401A" w14:textId="77777777" w:rsidR="00B756BD" w:rsidRPr="00AB04E8" w:rsidRDefault="00E64DC7">
          <w:pPr>
            <w:tabs>
              <w:tab w:val="center" w:pos="4680"/>
              <w:tab w:val="right" w:pos="9360"/>
            </w:tabs>
            <w:spacing w:after="0" w:line="216" w:lineRule="auto"/>
            <w:jc w:val="right"/>
            <w:rPr>
              <w:rFonts w:ascii="Tahoma" w:eastAsia="Tahoma" w:hAnsi="Tahoma" w:cs="Tahoma"/>
              <w:vertAlign w:val="subscript"/>
              <w:lang w:val="fr-FR"/>
            </w:rPr>
          </w:pPr>
          <w:r w:rsidRPr="00AB04E8">
            <w:rPr>
              <w:rFonts w:ascii="Tahoma" w:eastAsia="Tahoma" w:hAnsi="Tahoma" w:cs="Tahoma"/>
              <w:vertAlign w:val="subscript"/>
              <w:lang w:val="fr-FR"/>
            </w:rPr>
            <w:t>3644 rue Peel, Montréal (Québec) Canada, H3A 1W9</w:t>
          </w:r>
        </w:p>
        <w:p w14:paraId="406BFE50" w14:textId="77777777" w:rsidR="00B756BD" w:rsidRDefault="00E64DC7">
          <w:pPr>
            <w:tabs>
              <w:tab w:val="center" w:pos="4680"/>
              <w:tab w:val="right" w:pos="9360"/>
            </w:tabs>
            <w:spacing w:after="0" w:line="216" w:lineRule="auto"/>
            <w:jc w:val="right"/>
            <w:rPr>
              <w:rFonts w:ascii="Tahoma" w:eastAsia="Tahoma" w:hAnsi="Tahoma" w:cs="Tahoma"/>
              <w:sz w:val="24"/>
              <w:szCs w:val="24"/>
              <w:vertAlign w:val="subscript"/>
            </w:rPr>
          </w:pPr>
          <w:r>
            <w:rPr>
              <w:rFonts w:ascii="Tahoma" w:eastAsia="Tahoma" w:hAnsi="Tahoma" w:cs="Tahoma"/>
              <w:vertAlign w:val="subscript"/>
            </w:rPr>
            <w:t>T: 514 398-6966 F: 514 398-2179</w:t>
          </w:r>
        </w:p>
      </w:tc>
    </w:tr>
  </w:tbl>
  <w:p w14:paraId="70FC819C" w14:textId="77777777" w:rsidR="00B756BD" w:rsidRDefault="00B756BD">
    <w:pPr>
      <w:tabs>
        <w:tab w:val="center" w:pos="4680"/>
        <w:tab w:val="right" w:pos="9360"/>
      </w:tabs>
      <w:spacing w:after="0" w:line="240" w:lineRule="auto"/>
      <w:rPr>
        <w:sz w:val="2"/>
        <w:szCs w:val="2"/>
      </w:rPr>
    </w:pPr>
  </w:p>
  <w:p w14:paraId="22052D64" w14:textId="77777777" w:rsidR="00B756BD" w:rsidRDefault="00B756BD">
    <w:pPr>
      <w:tabs>
        <w:tab w:val="center" w:pos="4680"/>
        <w:tab w:val="right" w:pos="9360"/>
      </w:tabs>
      <w:spacing w:after="0" w:line="240" w:lineRule="auto"/>
    </w:pPr>
  </w:p>
  <w:p w14:paraId="3BAB2893" w14:textId="77777777" w:rsidR="00B756BD" w:rsidRDefault="00B756BD">
    <w:pPr>
      <w:tabs>
        <w:tab w:val="center" w:pos="4680"/>
        <w:tab w:val="right" w:pos="9360"/>
      </w:tabs>
      <w:spacing w:after="708" w:line="240" w:lineRule="auto"/>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DB1F1E" w14:textId="77777777" w:rsidR="00D327A3" w:rsidRDefault="00D327A3">
      <w:pPr>
        <w:spacing w:after="0" w:line="240" w:lineRule="auto"/>
      </w:pPr>
      <w:r>
        <w:separator/>
      </w:r>
    </w:p>
  </w:footnote>
  <w:footnote w:type="continuationSeparator" w:id="0">
    <w:p w14:paraId="1BC4C434" w14:textId="77777777" w:rsidR="00D327A3" w:rsidRDefault="00D327A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BBAFB" w14:textId="77777777" w:rsidR="00B756BD" w:rsidRDefault="00E64DC7">
    <w:pPr>
      <w:tabs>
        <w:tab w:val="center" w:pos="4680"/>
        <w:tab w:val="right" w:pos="9360"/>
      </w:tabs>
      <w:spacing w:before="708" w:after="0" w:line="240" w:lineRule="auto"/>
    </w:pPr>
    <w:r>
      <w:rPr>
        <w:noProof/>
        <w:lang w:val="fr-FR"/>
      </w:rPr>
      <w:drawing>
        <wp:anchor distT="0" distB="0" distL="114300" distR="114300" simplePos="0" relativeHeight="251658240" behindDoc="0" locked="0" layoutInCell="1" hidden="0" allowOverlap="1" wp14:anchorId="7F942D98" wp14:editId="72A61554">
          <wp:simplePos x="0" y="0"/>
          <wp:positionH relativeFrom="margin">
            <wp:posOffset>-364489</wp:posOffset>
          </wp:positionH>
          <wp:positionV relativeFrom="paragraph">
            <wp:posOffset>-26668</wp:posOffset>
          </wp:positionV>
          <wp:extent cx="7013575" cy="953135"/>
          <wp:effectExtent l="0" t="0" r="0" b="0"/>
          <wp:wrapNone/>
          <wp:docPr id="1" name="image3.png" descr="logo4"/>
          <wp:cNvGraphicFramePr/>
          <a:graphic xmlns:a="http://schemas.openxmlformats.org/drawingml/2006/main">
            <a:graphicData uri="http://schemas.openxmlformats.org/drawingml/2006/picture">
              <pic:pic xmlns:pic="http://schemas.openxmlformats.org/drawingml/2006/picture">
                <pic:nvPicPr>
                  <pic:cNvPr id="0" name="image3.png" descr="logo4"/>
                  <pic:cNvPicPr preferRelativeResize="0"/>
                </pic:nvPicPr>
                <pic:blipFill>
                  <a:blip r:embed="rId1"/>
                  <a:srcRect/>
                  <a:stretch>
                    <a:fillRect/>
                  </a:stretch>
                </pic:blipFill>
                <pic:spPr>
                  <a:xfrm>
                    <a:off x="0" y="0"/>
                    <a:ext cx="7013575" cy="953135"/>
                  </a:xfrm>
                  <a:prstGeom prst="rect">
                    <a:avLst/>
                  </a:prstGeom>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64EDA"/>
    <w:multiLevelType w:val="multilevel"/>
    <w:tmpl w:val="89D077D2"/>
    <w:lvl w:ilvl="0">
      <w:start w:val="1"/>
      <w:numFmt w:val="decimal"/>
      <w:lvlText w:val="(%1)"/>
      <w:lvlJc w:val="left"/>
      <w:pPr>
        <w:ind w:left="720" w:hanging="360"/>
      </w:pPr>
    </w:lvl>
    <w:lvl w:ilvl="1">
      <w:start w:val="1"/>
      <w:numFmt w:val="upperRoman"/>
      <w:lvlText w:val="%2."/>
      <w:lvlJc w:val="right"/>
      <w:pPr>
        <w:ind w:left="1440" w:hanging="360"/>
      </w:pPr>
      <w:rPr>
        <w:b/>
      </w:rPr>
    </w:lvl>
    <w:lvl w:ilvl="2">
      <w:start w:val="1"/>
      <w:numFmt w:val="bullet"/>
      <w:lvlText w:val=""/>
      <w:lvlJc w:val="left"/>
      <w:pPr>
        <w:ind w:left="2340" w:hanging="360"/>
      </w:pPr>
      <w:rPr>
        <w:rFonts w:ascii="Symbol" w:hAnsi="Symbol" w:hint="default"/>
        <w:sz w:val="24"/>
        <w:szCs w:val="24"/>
      </w:rPr>
    </w:lvl>
    <w:lvl w:ilvl="3">
      <w:start w:val="1"/>
      <w:numFmt w:val="bullet"/>
      <w:lvlText w:val="-"/>
      <w:lvlJc w:val="left"/>
      <w:pPr>
        <w:ind w:left="2880" w:hanging="360"/>
      </w:pPr>
      <w:rPr>
        <w:rFonts w:ascii="Arial" w:eastAsia="Arial"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2CD7D09"/>
    <w:multiLevelType w:val="hybridMultilevel"/>
    <w:tmpl w:val="8B28E7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F8575A2"/>
    <w:multiLevelType w:val="hybridMultilevel"/>
    <w:tmpl w:val="26E6A6A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FEA11AB"/>
    <w:multiLevelType w:val="hybridMultilevel"/>
    <w:tmpl w:val="E43EC5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FB74A40"/>
    <w:multiLevelType w:val="hybridMultilevel"/>
    <w:tmpl w:val="F812641C"/>
    <w:lvl w:ilvl="0" w:tplc="040C0001">
      <w:start w:val="1"/>
      <w:numFmt w:val="bullet"/>
      <w:lvlText w:val=""/>
      <w:lvlJc w:val="left"/>
      <w:pPr>
        <w:ind w:left="2340" w:hanging="360"/>
      </w:pPr>
      <w:rPr>
        <w:rFonts w:ascii="Symbol" w:hAnsi="Symbol" w:hint="default"/>
      </w:rPr>
    </w:lvl>
    <w:lvl w:ilvl="1" w:tplc="040C0003">
      <w:start w:val="1"/>
      <w:numFmt w:val="bullet"/>
      <w:lvlText w:val="o"/>
      <w:lvlJc w:val="left"/>
      <w:pPr>
        <w:ind w:left="3060" w:hanging="360"/>
      </w:pPr>
      <w:rPr>
        <w:rFonts w:ascii="Courier New" w:hAnsi="Courier New" w:cs="Courier New" w:hint="default"/>
      </w:rPr>
    </w:lvl>
    <w:lvl w:ilvl="2" w:tplc="040C0005" w:tentative="1">
      <w:start w:val="1"/>
      <w:numFmt w:val="bullet"/>
      <w:lvlText w:val=""/>
      <w:lvlJc w:val="left"/>
      <w:pPr>
        <w:ind w:left="3780" w:hanging="360"/>
      </w:pPr>
      <w:rPr>
        <w:rFonts w:ascii="Wingdings" w:hAnsi="Wingdings" w:hint="default"/>
      </w:rPr>
    </w:lvl>
    <w:lvl w:ilvl="3" w:tplc="040C0001" w:tentative="1">
      <w:start w:val="1"/>
      <w:numFmt w:val="bullet"/>
      <w:lvlText w:val=""/>
      <w:lvlJc w:val="left"/>
      <w:pPr>
        <w:ind w:left="4500" w:hanging="360"/>
      </w:pPr>
      <w:rPr>
        <w:rFonts w:ascii="Symbol" w:hAnsi="Symbol" w:hint="default"/>
      </w:rPr>
    </w:lvl>
    <w:lvl w:ilvl="4" w:tplc="040C0003" w:tentative="1">
      <w:start w:val="1"/>
      <w:numFmt w:val="bullet"/>
      <w:lvlText w:val="o"/>
      <w:lvlJc w:val="left"/>
      <w:pPr>
        <w:ind w:left="5220" w:hanging="360"/>
      </w:pPr>
      <w:rPr>
        <w:rFonts w:ascii="Courier New" w:hAnsi="Courier New" w:cs="Courier New" w:hint="default"/>
      </w:rPr>
    </w:lvl>
    <w:lvl w:ilvl="5" w:tplc="040C0005" w:tentative="1">
      <w:start w:val="1"/>
      <w:numFmt w:val="bullet"/>
      <w:lvlText w:val=""/>
      <w:lvlJc w:val="left"/>
      <w:pPr>
        <w:ind w:left="5940" w:hanging="360"/>
      </w:pPr>
      <w:rPr>
        <w:rFonts w:ascii="Wingdings" w:hAnsi="Wingdings" w:hint="default"/>
      </w:rPr>
    </w:lvl>
    <w:lvl w:ilvl="6" w:tplc="040C0001" w:tentative="1">
      <w:start w:val="1"/>
      <w:numFmt w:val="bullet"/>
      <w:lvlText w:val=""/>
      <w:lvlJc w:val="left"/>
      <w:pPr>
        <w:ind w:left="6660" w:hanging="360"/>
      </w:pPr>
      <w:rPr>
        <w:rFonts w:ascii="Symbol" w:hAnsi="Symbol" w:hint="default"/>
      </w:rPr>
    </w:lvl>
    <w:lvl w:ilvl="7" w:tplc="040C0003" w:tentative="1">
      <w:start w:val="1"/>
      <w:numFmt w:val="bullet"/>
      <w:lvlText w:val="o"/>
      <w:lvlJc w:val="left"/>
      <w:pPr>
        <w:ind w:left="7380" w:hanging="360"/>
      </w:pPr>
      <w:rPr>
        <w:rFonts w:ascii="Courier New" w:hAnsi="Courier New" w:cs="Courier New" w:hint="default"/>
      </w:rPr>
    </w:lvl>
    <w:lvl w:ilvl="8" w:tplc="040C0005" w:tentative="1">
      <w:start w:val="1"/>
      <w:numFmt w:val="bullet"/>
      <w:lvlText w:val=""/>
      <w:lvlJc w:val="left"/>
      <w:pPr>
        <w:ind w:left="8100" w:hanging="360"/>
      </w:pPr>
      <w:rPr>
        <w:rFonts w:ascii="Wingdings" w:hAnsi="Wingdings" w:hint="default"/>
      </w:rPr>
    </w:lvl>
  </w:abstractNum>
  <w:abstractNum w:abstractNumId="5">
    <w:nsid w:val="32FF2550"/>
    <w:multiLevelType w:val="hybridMultilevel"/>
    <w:tmpl w:val="2AF449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C6C2BC9"/>
    <w:multiLevelType w:val="hybridMultilevel"/>
    <w:tmpl w:val="D674CE4C"/>
    <w:lvl w:ilvl="0" w:tplc="040C0001">
      <w:start w:val="1"/>
      <w:numFmt w:val="bullet"/>
      <w:lvlText w:val=""/>
      <w:lvlJc w:val="left"/>
      <w:pPr>
        <w:ind w:left="1800" w:hanging="360"/>
      </w:pPr>
      <w:rPr>
        <w:rFonts w:ascii="Symbol" w:hAnsi="Symbol" w:hint="default"/>
      </w:rPr>
    </w:lvl>
    <w:lvl w:ilvl="1" w:tplc="040C0003">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7">
    <w:nsid w:val="48B053A7"/>
    <w:multiLevelType w:val="multilevel"/>
    <w:tmpl w:val="2C7E4BD6"/>
    <w:lvl w:ilvl="0">
      <w:start w:val="1"/>
      <w:numFmt w:val="decimal"/>
      <w:lvlText w:val="(%1)"/>
      <w:lvlJc w:val="left"/>
      <w:pPr>
        <w:ind w:left="720" w:hanging="360"/>
      </w:pPr>
      <w:rPr>
        <w:b/>
        <w:sz w:val="32"/>
        <w:szCs w:val="3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AD21F4F"/>
    <w:multiLevelType w:val="hybridMultilevel"/>
    <w:tmpl w:val="BAFA99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FFD6A57"/>
    <w:multiLevelType w:val="hybridMultilevel"/>
    <w:tmpl w:val="99E8EAD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5125BA9"/>
    <w:multiLevelType w:val="hybridMultilevel"/>
    <w:tmpl w:val="9D96F23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AD020BE"/>
    <w:multiLevelType w:val="hybridMultilevel"/>
    <w:tmpl w:val="8E76B2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7D22F99"/>
    <w:multiLevelType w:val="hybridMultilevel"/>
    <w:tmpl w:val="97D42D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EBD0821"/>
    <w:multiLevelType w:val="hybridMultilevel"/>
    <w:tmpl w:val="0554C77C"/>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4">
    <w:nsid w:val="729B7DC7"/>
    <w:multiLevelType w:val="hybridMultilevel"/>
    <w:tmpl w:val="3F5870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98710F8"/>
    <w:multiLevelType w:val="hybridMultilevel"/>
    <w:tmpl w:val="5F6C1450"/>
    <w:lvl w:ilvl="0" w:tplc="040C0001">
      <w:start w:val="1"/>
      <w:numFmt w:val="bullet"/>
      <w:lvlText w:val=""/>
      <w:lvlJc w:val="left"/>
      <w:pPr>
        <w:ind w:left="1800" w:hanging="360"/>
      </w:pPr>
      <w:rPr>
        <w:rFonts w:ascii="Symbol" w:hAnsi="Symbol" w:hint="default"/>
      </w:rPr>
    </w:lvl>
    <w:lvl w:ilvl="1" w:tplc="040C0003">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6">
    <w:nsid w:val="7B4D7BA7"/>
    <w:multiLevelType w:val="hybridMultilevel"/>
    <w:tmpl w:val="D8FA764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15"/>
  </w:num>
  <w:num w:numId="5">
    <w:abstractNumId w:val="6"/>
  </w:num>
  <w:num w:numId="6">
    <w:abstractNumId w:val="9"/>
  </w:num>
  <w:num w:numId="7">
    <w:abstractNumId w:val="8"/>
  </w:num>
  <w:num w:numId="8">
    <w:abstractNumId w:val="13"/>
  </w:num>
  <w:num w:numId="9">
    <w:abstractNumId w:val="2"/>
  </w:num>
  <w:num w:numId="10">
    <w:abstractNumId w:val="12"/>
  </w:num>
  <w:num w:numId="11">
    <w:abstractNumId w:val="16"/>
  </w:num>
  <w:num w:numId="12">
    <w:abstractNumId w:val="1"/>
  </w:num>
  <w:num w:numId="13">
    <w:abstractNumId w:val="14"/>
  </w:num>
  <w:num w:numId="14">
    <w:abstractNumId w:val="10"/>
  </w:num>
  <w:num w:numId="15">
    <w:abstractNumId w:val="5"/>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B756BD"/>
    <w:rsid w:val="00022AA4"/>
    <w:rsid w:val="00084BEB"/>
    <w:rsid w:val="0009039B"/>
    <w:rsid w:val="000B4B59"/>
    <w:rsid w:val="00114067"/>
    <w:rsid w:val="0017119E"/>
    <w:rsid w:val="00203D49"/>
    <w:rsid w:val="00232419"/>
    <w:rsid w:val="00293708"/>
    <w:rsid w:val="0029670B"/>
    <w:rsid w:val="00416609"/>
    <w:rsid w:val="00427CD5"/>
    <w:rsid w:val="00430088"/>
    <w:rsid w:val="00464722"/>
    <w:rsid w:val="00471D1E"/>
    <w:rsid w:val="0051437C"/>
    <w:rsid w:val="00573E56"/>
    <w:rsid w:val="00577B36"/>
    <w:rsid w:val="00634593"/>
    <w:rsid w:val="00645738"/>
    <w:rsid w:val="006506C5"/>
    <w:rsid w:val="006E2782"/>
    <w:rsid w:val="007001AA"/>
    <w:rsid w:val="007A22FE"/>
    <w:rsid w:val="00856F22"/>
    <w:rsid w:val="008829DD"/>
    <w:rsid w:val="00981A8C"/>
    <w:rsid w:val="009C2F3B"/>
    <w:rsid w:val="009E1F69"/>
    <w:rsid w:val="00A547BA"/>
    <w:rsid w:val="00A80471"/>
    <w:rsid w:val="00A94DB8"/>
    <w:rsid w:val="00AB04E8"/>
    <w:rsid w:val="00B10149"/>
    <w:rsid w:val="00B63178"/>
    <w:rsid w:val="00B756BD"/>
    <w:rsid w:val="00B777DE"/>
    <w:rsid w:val="00BB6E29"/>
    <w:rsid w:val="00CD6D85"/>
    <w:rsid w:val="00D327A3"/>
    <w:rsid w:val="00D476AB"/>
    <w:rsid w:val="00D916A5"/>
    <w:rsid w:val="00D92FB1"/>
    <w:rsid w:val="00D96BFE"/>
    <w:rsid w:val="00DA1573"/>
    <w:rsid w:val="00DB0C73"/>
    <w:rsid w:val="00DF587E"/>
    <w:rsid w:val="00E4210B"/>
    <w:rsid w:val="00E54B86"/>
    <w:rsid w:val="00E64DC7"/>
    <w:rsid w:val="00EF240F"/>
    <w:rsid w:val="00F37FEA"/>
    <w:rsid w:val="00FD01F6"/>
    <w:rsid w:val="00FE73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672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CA" w:eastAsia="fr-FR"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paragraph" w:styleId="Pardeliste">
    <w:name w:val="List Paragraph"/>
    <w:basedOn w:val="Normal"/>
    <w:uiPriority w:val="34"/>
    <w:qFormat/>
    <w:rsid w:val="00FD01F6"/>
    <w:pPr>
      <w:widowControl/>
      <w:pBdr>
        <w:top w:val="none" w:sz="0" w:space="0" w:color="auto"/>
        <w:left w:val="none" w:sz="0" w:space="0" w:color="auto"/>
        <w:bottom w:val="none" w:sz="0" w:space="0" w:color="auto"/>
        <w:right w:val="none" w:sz="0" w:space="0" w:color="auto"/>
        <w:between w:val="none" w:sz="0" w:space="0" w:color="auto"/>
      </w:pBdr>
      <w:spacing w:after="0" w:line="240" w:lineRule="auto"/>
      <w:ind w:left="720"/>
      <w:contextualSpacing/>
    </w:pPr>
    <w:rPr>
      <w:rFonts w:asciiTheme="minorHAnsi" w:eastAsiaTheme="minorHAnsi" w:hAnsiTheme="minorHAnsi" w:cstheme="minorBidi"/>
      <w:color w:val="auto"/>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704995">
      <w:bodyDiv w:val="1"/>
      <w:marLeft w:val="0"/>
      <w:marRight w:val="0"/>
      <w:marTop w:val="0"/>
      <w:marBottom w:val="0"/>
      <w:divBdr>
        <w:top w:val="none" w:sz="0" w:space="0" w:color="auto"/>
        <w:left w:val="none" w:sz="0" w:space="0" w:color="auto"/>
        <w:bottom w:val="none" w:sz="0" w:space="0" w:color="auto"/>
        <w:right w:val="none" w:sz="0" w:space="0" w:color="auto"/>
      </w:divBdr>
      <w:divsChild>
        <w:div w:id="275719348">
          <w:marLeft w:val="0"/>
          <w:marRight w:val="0"/>
          <w:marTop w:val="0"/>
          <w:marBottom w:val="0"/>
          <w:divBdr>
            <w:top w:val="none" w:sz="0" w:space="0" w:color="auto"/>
            <w:left w:val="none" w:sz="0" w:space="0" w:color="auto"/>
            <w:bottom w:val="none" w:sz="0" w:space="0" w:color="auto"/>
            <w:right w:val="none" w:sz="0" w:space="0" w:color="auto"/>
          </w:divBdr>
        </w:div>
        <w:div w:id="257522512">
          <w:marLeft w:val="720"/>
          <w:marRight w:val="0"/>
          <w:marTop w:val="0"/>
          <w:marBottom w:val="0"/>
          <w:divBdr>
            <w:top w:val="none" w:sz="0" w:space="0" w:color="auto"/>
            <w:left w:val="none" w:sz="0" w:space="0" w:color="auto"/>
            <w:bottom w:val="none" w:sz="0" w:space="0" w:color="auto"/>
            <w:right w:val="none" w:sz="0" w:space="0" w:color="auto"/>
          </w:divBdr>
        </w:div>
        <w:div w:id="1514881096">
          <w:marLeft w:val="720"/>
          <w:marRight w:val="0"/>
          <w:marTop w:val="0"/>
          <w:marBottom w:val="0"/>
          <w:divBdr>
            <w:top w:val="none" w:sz="0" w:space="0" w:color="auto"/>
            <w:left w:val="none" w:sz="0" w:space="0" w:color="auto"/>
            <w:bottom w:val="none" w:sz="0" w:space="0" w:color="auto"/>
            <w:right w:val="none" w:sz="0" w:space="0" w:color="auto"/>
          </w:divBdr>
        </w:div>
        <w:div w:id="895817442">
          <w:marLeft w:val="0"/>
          <w:marRight w:val="0"/>
          <w:marTop w:val="0"/>
          <w:marBottom w:val="0"/>
          <w:divBdr>
            <w:top w:val="none" w:sz="0" w:space="0" w:color="auto"/>
            <w:left w:val="none" w:sz="0" w:space="0" w:color="auto"/>
            <w:bottom w:val="none" w:sz="0" w:space="0" w:color="auto"/>
            <w:right w:val="none" w:sz="0" w:space="0" w:color="auto"/>
          </w:divBdr>
        </w:div>
        <w:div w:id="1759058912">
          <w:marLeft w:val="0"/>
          <w:marRight w:val="0"/>
          <w:marTop w:val="0"/>
          <w:marBottom w:val="0"/>
          <w:divBdr>
            <w:top w:val="none" w:sz="0" w:space="0" w:color="auto"/>
            <w:left w:val="none" w:sz="0" w:space="0" w:color="auto"/>
            <w:bottom w:val="none" w:sz="0" w:space="0" w:color="auto"/>
            <w:right w:val="none" w:sz="0" w:space="0" w:color="auto"/>
          </w:divBdr>
        </w:div>
        <w:div w:id="1583877461">
          <w:marLeft w:val="720"/>
          <w:marRight w:val="0"/>
          <w:marTop w:val="0"/>
          <w:marBottom w:val="0"/>
          <w:divBdr>
            <w:top w:val="none" w:sz="0" w:space="0" w:color="auto"/>
            <w:left w:val="none" w:sz="0" w:space="0" w:color="auto"/>
            <w:bottom w:val="none" w:sz="0" w:space="0" w:color="auto"/>
            <w:right w:val="none" w:sz="0" w:space="0" w:color="auto"/>
          </w:divBdr>
        </w:div>
        <w:div w:id="94250084">
          <w:marLeft w:val="720"/>
          <w:marRight w:val="0"/>
          <w:marTop w:val="0"/>
          <w:marBottom w:val="0"/>
          <w:divBdr>
            <w:top w:val="none" w:sz="0" w:space="0" w:color="auto"/>
            <w:left w:val="none" w:sz="0" w:space="0" w:color="auto"/>
            <w:bottom w:val="none" w:sz="0" w:space="0" w:color="auto"/>
            <w:right w:val="none" w:sz="0" w:space="0" w:color="auto"/>
          </w:divBdr>
        </w:div>
        <w:div w:id="391856000">
          <w:marLeft w:val="720"/>
          <w:marRight w:val="0"/>
          <w:marTop w:val="0"/>
          <w:marBottom w:val="0"/>
          <w:divBdr>
            <w:top w:val="none" w:sz="0" w:space="0" w:color="auto"/>
            <w:left w:val="none" w:sz="0" w:space="0" w:color="auto"/>
            <w:bottom w:val="none" w:sz="0" w:space="0" w:color="auto"/>
            <w:right w:val="none" w:sz="0" w:space="0" w:color="auto"/>
          </w:divBdr>
        </w:div>
        <w:div w:id="723404339">
          <w:marLeft w:val="720"/>
          <w:marRight w:val="0"/>
          <w:marTop w:val="0"/>
          <w:marBottom w:val="0"/>
          <w:divBdr>
            <w:top w:val="none" w:sz="0" w:space="0" w:color="auto"/>
            <w:left w:val="none" w:sz="0" w:space="0" w:color="auto"/>
            <w:bottom w:val="none" w:sz="0" w:space="0" w:color="auto"/>
            <w:right w:val="none" w:sz="0" w:space="0" w:color="auto"/>
          </w:divBdr>
        </w:div>
        <w:div w:id="656571933">
          <w:marLeft w:val="720"/>
          <w:marRight w:val="0"/>
          <w:marTop w:val="0"/>
          <w:marBottom w:val="0"/>
          <w:divBdr>
            <w:top w:val="none" w:sz="0" w:space="0" w:color="auto"/>
            <w:left w:val="none" w:sz="0" w:space="0" w:color="auto"/>
            <w:bottom w:val="none" w:sz="0" w:space="0" w:color="auto"/>
            <w:right w:val="none" w:sz="0" w:space="0" w:color="auto"/>
          </w:divBdr>
        </w:div>
        <w:div w:id="1097019352">
          <w:marLeft w:val="720"/>
          <w:marRight w:val="0"/>
          <w:marTop w:val="0"/>
          <w:marBottom w:val="0"/>
          <w:divBdr>
            <w:top w:val="none" w:sz="0" w:space="0" w:color="auto"/>
            <w:left w:val="none" w:sz="0" w:space="0" w:color="auto"/>
            <w:bottom w:val="none" w:sz="0" w:space="0" w:color="auto"/>
            <w:right w:val="none" w:sz="0" w:space="0" w:color="auto"/>
          </w:divBdr>
        </w:div>
      </w:divsChild>
    </w:div>
    <w:div w:id="1762800980">
      <w:bodyDiv w:val="1"/>
      <w:marLeft w:val="0"/>
      <w:marRight w:val="0"/>
      <w:marTop w:val="0"/>
      <w:marBottom w:val="0"/>
      <w:divBdr>
        <w:top w:val="none" w:sz="0" w:space="0" w:color="auto"/>
        <w:left w:val="none" w:sz="0" w:space="0" w:color="auto"/>
        <w:bottom w:val="none" w:sz="0" w:space="0" w:color="auto"/>
        <w:right w:val="none" w:sz="0" w:space="0" w:color="auto"/>
      </w:divBdr>
      <w:divsChild>
        <w:div w:id="524175149">
          <w:marLeft w:val="0"/>
          <w:marRight w:val="0"/>
          <w:marTop w:val="0"/>
          <w:marBottom w:val="0"/>
          <w:divBdr>
            <w:top w:val="none" w:sz="0" w:space="0" w:color="auto"/>
            <w:left w:val="none" w:sz="0" w:space="0" w:color="auto"/>
            <w:bottom w:val="none" w:sz="0" w:space="0" w:color="auto"/>
            <w:right w:val="none" w:sz="0" w:space="0" w:color="auto"/>
          </w:divBdr>
        </w:div>
        <w:div w:id="555580571">
          <w:marLeft w:val="720"/>
          <w:marRight w:val="0"/>
          <w:marTop w:val="0"/>
          <w:marBottom w:val="0"/>
          <w:divBdr>
            <w:top w:val="none" w:sz="0" w:space="0" w:color="auto"/>
            <w:left w:val="none" w:sz="0" w:space="0" w:color="auto"/>
            <w:bottom w:val="none" w:sz="0" w:space="0" w:color="auto"/>
            <w:right w:val="none" w:sz="0" w:space="0" w:color="auto"/>
          </w:divBdr>
        </w:div>
        <w:div w:id="1800144154">
          <w:marLeft w:val="720"/>
          <w:marRight w:val="0"/>
          <w:marTop w:val="0"/>
          <w:marBottom w:val="0"/>
          <w:divBdr>
            <w:top w:val="none" w:sz="0" w:space="0" w:color="auto"/>
            <w:left w:val="none" w:sz="0" w:space="0" w:color="auto"/>
            <w:bottom w:val="none" w:sz="0" w:space="0" w:color="auto"/>
            <w:right w:val="none" w:sz="0" w:space="0" w:color="auto"/>
          </w:divBdr>
        </w:div>
        <w:div w:id="904725938">
          <w:marLeft w:val="0"/>
          <w:marRight w:val="0"/>
          <w:marTop w:val="0"/>
          <w:marBottom w:val="0"/>
          <w:divBdr>
            <w:top w:val="none" w:sz="0" w:space="0" w:color="auto"/>
            <w:left w:val="none" w:sz="0" w:space="0" w:color="auto"/>
            <w:bottom w:val="none" w:sz="0" w:space="0" w:color="auto"/>
            <w:right w:val="none" w:sz="0" w:space="0" w:color="auto"/>
          </w:divBdr>
        </w:div>
        <w:div w:id="413672813">
          <w:marLeft w:val="0"/>
          <w:marRight w:val="0"/>
          <w:marTop w:val="0"/>
          <w:marBottom w:val="0"/>
          <w:divBdr>
            <w:top w:val="none" w:sz="0" w:space="0" w:color="auto"/>
            <w:left w:val="none" w:sz="0" w:space="0" w:color="auto"/>
            <w:bottom w:val="none" w:sz="0" w:space="0" w:color="auto"/>
            <w:right w:val="none" w:sz="0" w:space="0" w:color="auto"/>
          </w:divBdr>
        </w:div>
        <w:div w:id="1363244054">
          <w:marLeft w:val="720"/>
          <w:marRight w:val="0"/>
          <w:marTop w:val="0"/>
          <w:marBottom w:val="0"/>
          <w:divBdr>
            <w:top w:val="none" w:sz="0" w:space="0" w:color="auto"/>
            <w:left w:val="none" w:sz="0" w:space="0" w:color="auto"/>
            <w:bottom w:val="none" w:sz="0" w:space="0" w:color="auto"/>
            <w:right w:val="none" w:sz="0" w:space="0" w:color="auto"/>
          </w:divBdr>
        </w:div>
        <w:div w:id="202375636">
          <w:marLeft w:val="720"/>
          <w:marRight w:val="0"/>
          <w:marTop w:val="0"/>
          <w:marBottom w:val="0"/>
          <w:divBdr>
            <w:top w:val="none" w:sz="0" w:space="0" w:color="auto"/>
            <w:left w:val="none" w:sz="0" w:space="0" w:color="auto"/>
            <w:bottom w:val="none" w:sz="0" w:space="0" w:color="auto"/>
            <w:right w:val="none" w:sz="0" w:space="0" w:color="auto"/>
          </w:divBdr>
        </w:div>
        <w:div w:id="841313706">
          <w:marLeft w:val="720"/>
          <w:marRight w:val="0"/>
          <w:marTop w:val="0"/>
          <w:marBottom w:val="0"/>
          <w:divBdr>
            <w:top w:val="none" w:sz="0" w:space="0" w:color="auto"/>
            <w:left w:val="none" w:sz="0" w:space="0" w:color="auto"/>
            <w:bottom w:val="none" w:sz="0" w:space="0" w:color="auto"/>
            <w:right w:val="none" w:sz="0" w:space="0" w:color="auto"/>
          </w:divBdr>
        </w:div>
        <w:div w:id="1127747630">
          <w:marLeft w:val="720"/>
          <w:marRight w:val="0"/>
          <w:marTop w:val="0"/>
          <w:marBottom w:val="0"/>
          <w:divBdr>
            <w:top w:val="none" w:sz="0" w:space="0" w:color="auto"/>
            <w:left w:val="none" w:sz="0" w:space="0" w:color="auto"/>
            <w:bottom w:val="none" w:sz="0" w:space="0" w:color="auto"/>
            <w:right w:val="none" w:sz="0" w:space="0" w:color="auto"/>
          </w:divBdr>
        </w:div>
        <w:div w:id="1069809939">
          <w:marLeft w:val="720"/>
          <w:marRight w:val="0"/>
          <w:marTop w:val="0"/>
          <w:marBottom w:val="0"/>
          <w:divBdr>
            <w:top w:val="none" w:sz="0" w:space="0" w:color="auto"/>
            <w:left w:val="none" w:sz="0" w:space="0" w:color="auto"/>
            <w:bottom w:val="none" w:sz="0" w:space="0" w:color="auto"/>
            <w:right w:val="none" w:sz="0" w:space="0" w:color="auto"/>
          </w:divBdr>
        </w:div>
        <w:div w:id="1246845781">
          <w:marLeft w:val="720"/>
          <w:marRight w:val="0"/>
          <w:marTop w:val="0"/>
          <w:marBottom w:val="0"/>
          <w:divBdr>
            <w:top w:val="none" w:sz="0" w:space="0" w:color="auto"/>
            <w:left w:val="none" w:sz="0" w:space="0" w:color="auto"/>
            <w:bottom w:val="none" w:sz="0" w:space="0" w:color="auto"/>
            <w:right w:val="none" w:sz="0" w:space="0" w:color="auto"/>
          </w:divBdr>
        </w:div>
      </w:divsChild>
    </w:div>
    <w:div w:id="1884977059">
      <w:bodyDiv w:val="1"/>
      <w:marLeft w:val="0"/>
      <w:marRight w:val="0"/>
      <w:marTop w:val="0"/>
      <w:marBottom w:val="0"/>
      <w:divBdr>
        <w:top w:val="none" w:sz="0" w:space="0" w:color="auto"/>
        <w:left w:val="none" w:sz="0" w:space="0" w:color="auto"/>
        <w:bottom w:val="none" w:sz="0" w:space="0" w:color="auto"/>
        <w:right w:val="none" w:sz="0" w:space="0" w:color="auto"/>
      </w:divBdr>
      <w:divsChild>
        <w:div w:id="1757049375">
          <w:marLeft w:val="0"/>
          <w:marRight w:val="0"/>
          <w:marTop w:val="0"/>
          <w:marBottom w:val="0"/>
          <w:divBdr>
            <w:top w:val="none" w:sz="0" w:space="0" w:color="auto"/>
            <w:left w:val="none" w:sz="0" w:space="0" w:color="auto"/>
            <w:bottom w:val="none" w:sz="0" w:space="0" w:color="auto"/>
            <w:right w:val="none" w:sz="0" w:space="0" w:color="auto"/>
          </w:divBdr>
        </w:div>
        <w:div w:id="754941484">
          <w:marLeft w:val="720"/>
          <w:marRight w:val="0"/>
          <w:marTop w:val="0"/>
          <w:marBottom w:val="0"/>
          <w:divBdr>
            <w:top w:val="none" w:sz="0" w:space="0" w:color="auto"/>
            <w:left w:val="none" w:sz="0" w:space="0" w:color="auto"/>
            <w:bottom w:val="none" w:sz="0" w:space="0" w:color="auto"/>
            <w:right w:val="none" w:sz="0" w:space="0" w:color="auto"/>
          </w:divBdr>
        </w:div>
        <w:div w:id="316230737">
          <w:marLeft w:val="720"/>
          <w:marRight w:val="0"/>
          <w:marTop w:val="0"/>
          <w:marBottom w:val="0"/>
          <w:divBdr>
            <w:top w:val="none" w:sz="0" w:space="0" w:color="auto"/>
            <w:left w:val="none" w:sz="0" w:space="0" w:color="auto"/>
            <w:bottom w:val="none" w:sz="0" w:space="0" w:color="auto"/>
            <w:right w:val="none" w:sz="0" w:space="0" w:color="auto"/>
          </w:divBdr>
        </w:div>
        <w:div w:id="1397049993">
          <w:marLeft w:val="0"/>
          <w:marRight w:val="0"/>
          <w:marTop w:val="0"/>
          <w:marBottom w:val="0"/>
          <w:divBdr>
            <w:top w:val="none" w:sz="0" w:space="0" w:color="auto"/>
            <w:left w:val="none" w:sz="0" w:space="0" w:color="auto"/>
            <w:bottom w:val="none" w:sz="0" w:space="0" w:color="auto"/>
            <w:right w:val="none" w:sz="0" w:space="0" w:color="auto"/>
          </w:divBdr>
        </w:div>
        <w:div w:id="387075581">
          <w:marLeft w:val="0"/>
          <w:marRight w:val="0"/>
          <w:marTop w:val="0"/>
          <w:marBottom w:val="0"/>
          <w:divBdr>
            <w:top w:val="none" w:sz="0" w:space="0" w:color="auto"/>
            <w:left w:val="none" w:sz="0" w:space="0" w:color="auto"/>
            <w:bottom w:val="none" w:sz="0" w:space="0" w:color="auto"/>
            <w:right w:val="none" w:sz="0" w:space="0" w:color="auto"/>
          </w:divBdr>
        </w:div>
        <w:div w:id="258682826">
          <w:marLeft w:val="720"/>
          <w:marRight w:val="0"/>
          <w:marTop w:val="0"/>
          <w:marBottom w:val="0"/>
          <w:divBdr>
            <w:top w:val="none" w:sz="0" w:space="0" w:color="auto"/>
            <w:left w:val="none" w:sz="0" w:space="0" w:color="auto"/>
            <w:bottom w:val="none" w:sz="0" w:space="0" w:color="auto"/>
            <w:right w:val="none" w:sz="0" w:space="0" w:color="auto"/>
          </w:divBdr>
        </w:div>
        <w:div w:id="2030528110">
          <w:marLeft w:val="720"/>
          <w:marRight w:val="0"/>
          <w:marTop w:val="0"/>
          <w:marBottom w:val="0"/>
          <w:divBdr>
            <w:top w:val="none" w:sz="0" w:space="0" w:color="auto"/>
            <w:left w:val="none" w:sz="0" w:space="0" w:color="auto"/>
            <w:bottom w:val="none" w:sz="0" w:space="0" w:color="auto"/>
            <w:right w:val="none" w:sz="0" w:space="0" w:color="auto"/>
          </w:divBdr>
        </w:div>
        <w:div w:id="968823451">
          <w:marLeft w:val="720"/>
          <w:marRight w:val="0"/>
          <w:marTop w:val="0"/>
          <w:marBottom w:val="0"/>
          <w:divBdr>
            <w:top w:val="none" w:sz="0" w:space="0" w:color="auto"/>
            <w:left w:val="none" w:sz="0" w:space="0" w:color="auto"/>
            <w:bottom w:val="none" w:sz="0" w:space="0" w:color="auto"/>
            <w:right w:val="none" w:sz="0" w:space="0" w:color="auto"/>
          </w:divBdr>
        </w:div>
        <w:div w:id="1565994647">
          <w:marLeft w:val="720"/>
          <w:marRight w:val="0"/>
          <w:marTop w:val="0"/>
          <w:marBottom w:val="0"/>
          <w:divBdr>
            <w:top w:val="none" w:sz="0" w:space="0" w:color="auto"/>
            <w:left w:val="none" w:sz="0" w:space="0" w:color="auto"/>
            <w:bottom w:val="none" w:sz="0" w:space="0" w:color="auto"/>
            <w:right w:val="none" w:sz="0" w:space="0" w:color="auto"/>
          </w:divBdr>
        </w:div>
        <w:div w:id="2091810471">
          <w:marLeft w:val="720"/>
          <w:marRight w:val="0"/>
          <w:marTop w:val="0"/>
          <w:marBottom w:val="0"/>
          <w:divBdr>
            <w:top w:val="none" w:sz="0" w:space="0" w:color="auto"/>
            <w:left w:val="none" w:sz="0" w:space="0" w:color="auto"/>
            <w:bottom w:val="none" w:sz="0" w:space="0" w:color="auto"/>
            <w:right w:val="none" w:sz="0" w:space="0" w:color="auto"/>
          </w:divBdr>
        </w:div>
        <w:div w:id="1895040453">
          <w:marLeft w:val="72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8</Pages>
  <Words>1799</Words>
  <Characters>9899</Characters>
  <Application>Microsoft Macintosh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Réginal Labonté</cp:lastModifiedBy>
  <cp:revision>19</cp:revision>
  <dcterms:created xsi:type="dcterms:W3CDTF">2017-11-07T04:08:00Z</dcterms:created>
  <dcterms:modified xsi:type="dcterms:W3CDTF">2018-01-03T01:20:00Z</dcterms:modified>
</cp:coreProperties>
</file>