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2252" w14:textId="77777777" w:rsidR="00E34D18" w:rsidRDefault="00E34D18" w:rsidP="00E34D18">
      <w:pPr>
        <w:rPr>
          <w:lang w:val="fr-CA"/>
        </w:rPr>
      </w:pPr>
    </w:p>
    <w:p w14:paraId="04A0687D" w14:textId="576E2554" w:rsidR="007519B4" w:rsidRDefault="00011B06" w:rsidP="007519B4">
      <w:pPr>
        <w:jc w:val="center"/>
        <w:rPr>
          <w:rFonts w:ascii="Arial" w:hAnsi="Arial" w:cs="Arial"/>
          <w:b/>
          <w:color w:val="872101"/>
          <w:sz w:val="28"/>
          <w:lang w:val="en-US"/>
        </w:rPr>
      </w:pPr>
      <w:r>
        <w:rPr>
          <w:rFonts w:ascii="Arial" w:hAnsi="Arial" w:cs="Arial"/>
          <w:b/>
          <w:color w:val="872101"/>
          <w:sz w:val="28"/>
          <w:lang w:val="en-US"/>
        </w:rPr>
        <w:t>LSA Council</w:t>
      </w:r>
      <w:r w:rsidR="007519B4">
        <w:rPr>
          <w:rFonts w:ascii="Arial" w:hAnsi="Arial" w:cs="Arial"/>
          <w:b/>
          <w:color w:val="872101"/>
          <w:sz w:val="28"/>
          <w:lang w:val="en-US"/>
        </w:rPr>
        <w:t xml:space="preserve"> Agenda</w:t>
      </w:r>
      <w:r>
        <w:rPr>
          <w:rFonts w:ascii="Arial" w:hAnsi="Arial" w:cs="Arial"/>
          <w:b/>
          <w:color w:val="872101"/>
          <w:sz w:val="28"/>
          <w:lang w:val="en-US"/>
        </w:rPr>
        <w:t xml:space="preserve"> </w:t>
      </w:r>
      <w:r w:rsidR="003C46B6" w:rsidRPr="006408F7">
        <w:rPr>
          <w:rFonts w:ascii="Arial" w:hAnsi="Arial" w:cs="Arial"/>
          <w:b/>
          <w:color w:val="872101"/>
          <w:sz w:val="28"/>
          <w:lang w:val="en-US"/>
        </w:rPr>
        <w:t xml:space="preserve">– </w:t>
      </w:r>
      <w:r w:rsidR="00F82BD5">
        <w:rPr>
          <w:rFonts w:ascii="Arial" w:hAnsi="Arial" w:cs="Arial"/>
          <w:b/>
          <w:color w:val="872101"/>
          <w:sz w:val="28"/>
          <w:lang w:val="en-US"/>
        </w:rPr>
        <w:t>November</w:t>
      </w:r>
      <w:r w:rsidR="003C46B6" w:rsidRPr="006408F7">
        <w:rPr>
          <w:rFonts w:ascii="Arial" w:hAnsi="Arial" w:cs="Arial"/>
          <w:b/>
          <w:color w:val="872101"/>
          <w:sz w:val="28"/>
          <w:lang w:val="en-US"/>
        </w:rPr>
        <w:t xml:space="preserve"> 1</w:t>
      </w:r>
      <w:r w:rsidR="00F82BD5">
        <w:rPr>
          <w:rFonts w:ascii="Arial" w:hAnsi="Arial" w:cs="Arial"/>
          <w:b/>
          <w:color w:val="872101"/>
          <w:sz w:val="28"/>
          <w:lang w:val="en-US"/>
        </w:rPr>
        <w:t>3</w:t>
      </w:r>
      <w:r w:rsidR="003C46B6" w:rsidRPr="006408F7">
        <w:rPr>
          <w:rFonts w:ascii="Arial" w:hAnsi="Arial" w:cs="Arial"/>
          <w:b/>
          <w:color w:val="872101"/>
          <w:sz w:val="28"/>
          <w:vertAlign w:val="superscript"/>
          <w:lang w:val="en-US"/>
        </w:rPr>
        <w:t>th</w:t>
      </w:r>
      <w:r w:rsidR="005D0687" w:rsidRPr="006408F7">
        <w:rPr>
          <w:rFonts w:ascii="Arial" w:hAnsi="Arial" w:cs="Arial"/>
          <w:b/>
          <w:color w:val="872101"/>
          <w:sz w:val="28"/>
          <w:lang w:val="en-US"/>
        </w:rPr>
        <w:t>, 2019</w:t>
      </w:r>
    </w:p>
    <w:p w14:paraId="4FC6651F" w14:textId="557B8E0C" w:rsidR="002521DA" w:rsidRDefault="002521DA" w:rsidP="007519B4">
      <w:pPr>
        <w:jc w:val="center"/>
        <w:rPr>
          <w:rFonts w:ascii="Arial" w:hAnsi="Arial" w:cs="Arial"/>
          <w:b/>
          <w:color w:val="872101"/>
          <w:sz w:val="28"/>
          <w:lang w:val="en-US"/>
        </w:rPr>
      </w:pPr>
      <w:r>
        <w:rPr>
          <w:rFonts w:ascii="Arial" w:hAnsi="Arial" w:cs="Arial"/>
          <w:b/>
          <w:color w:val="872101"/>
          <w:sz w:val="28"/>
          <w:lang w:val="en-US"/>
        </w:rPr>
        <w:t>Old Chancellor Day Hall Room 16</w:t>
      </w:r>
    </w:p>
    <w:p w14:paraId="379ADC86" w14:textId="55188A88" w:rsidR="00DD16EC" w:rsidRDefault="00DD16EC" w:rsidP="007519B4">
      <w:pPr>
        <w:jc w:val="center"/>
        <w:rPr>
          <w:rFonts w:ascii="Arial" w:hAnsi="Arial" w:cs="Arial"/>
          <w:b/>
          <w:color w:val="872101"/>
          <w:sz w:val="28"/>
          <w:lang w:val="en-US"/>
        </w:rPr>
      </w:pPr>
      <w:r>
        <w:rPr>
          <w:rFonts w:ascii="Arial" w:hAnsi="Arial" w:cs="Arial"/>
          <w:b/>
          <w:color w:val="872101"/>
          <w:sz w:val="28"/>
          <w:lang w:val="en-US"/>
        </w:rPr>
        <w:t xml:space="preserve"> 13:00-14:30 </w:t>
      </w:r>
    </w:p>
    <w:p w14:paraId="7C036608" w14:textId="53C2745C" w:rsidR="007519B4" w:rsidRDefault="007519B4" w:rsidP="007519B4">
      <w:pPr>
        <w:jc w:val="center"/>
        <w:rPr>
          <w:rFonts w:ascii="Arial" w:hAnsi="Arial" w:cs="Arial"/>
          <w:b/>
          <w:color w:val="872101"/>
          <w:sz w:val="28"/>
          <w:lang w:val="en-US"/>
        </w:rPr>
      </w:pPr>
    </w:p>
    <w:p w14:paraId="49E7C8C0" w14:textId="1ADE5EB9" w:rsidR="007519B4" w:rsidRDefault="007519B4" w:rsidP="00E34D18">
      <w:pPr>
        <w:rPr>
          <w:rFonts w:ascii="Arial" w:hAnsi="Arial" w:cs="Arial"/>
          <w:b/>
          <w:i/>
          <w:iCs/>
          <w:color w:val="000000" w:themeColor="text1"/>
          <w:lang w:val="en-US"/>
        </w:rPr>
      </w:pPr>
      <w:r w:rsidRPr="007519B4">
        <w:rPr>
          <w:rFonts w:ascii="Arial" w:hAnsi="Arial" w:cs="Arial"/>
          <w:b/>
          <w:color w:val="000000" w:themeColor="text1"/>
          <w:lang w:val="en-US"/>
        </w:rPr>
        <w:t>Present:</w:t>
      </w:r>
      <w:r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 </w:t>
      </w:r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Lauren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Manoukian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</w:t>
      </w:r>
      <w:r>
        <w:rPr>
          <w:rFonts w:ascii="Arial" w:hAnsi="Arial" w:cs="Arial"/>
          <w:b/>
          <w:i/>
          <w:iCs/>
          <w:color w:val="000000" w:themeColor="text1"/>
          <w:lang w:val="en-US"/>
        </w:rPr>
        <w:t>Beatrice Mackie,</w:t>
      </w:r>
      <w:r w:rsidR="007C47CF" w:rsidRP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 </w:t>
      </w:r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Sarah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Pineau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Andrea Sim,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Sejeong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 Miri, Adrienne Tessier, Larissa Parker</w:t>
      </w:r>
      <w:r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Arthur </w:t>
      </w:r>
      <w:proofErr w:type="spellStart"/>
      <w:r>
        <w:rPr>
          <w:rFonts w:ascii="Arial" w:hAnsi="Arial" w:cs="Arial"/>
          <w:b/>
          <w:i/>
          <w:iCs/>
          <w:color w:val="000000" w:themeColor="text1"/>
          <w:lang w:val="en-US"/>
        </w:rPr>
        <w:t>Scalabrini</w:t>
      </w:r>
      <w:proofErr w:type="spellEnd"/>
      <w:r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</w:t>
      </w:r>
      <w:r w:rsidR="005B4515">
        <w:rPr>
          <w:rFonts w:ascii="Arial" w:hAnsi="Arial" w:cs="Arial"/>
          <w:b/>
          <w:i/>
          <w:iCs/>
          <w:color w:val="000000" w:themeColor="text1"/>
          <w:lang w:val="en-US"/>
        </w:rPr>
        <w:t>Verity Thompson</w:t>
      </w:r>
      <w:r w:rsidR="002413E2">
        <w:rPr>
          <w:rFonts w:ascii="Arial" w:hAnsi="Arial" w:cs="Arial"/>
          <w:b/>
          <w:i/>
          <w:iCs/>
          <w:color w:val="000000" w:themeColor="text1"/>
          <w:lang w:val="en-US"/>
        </w:rPr>
        <w:t>, Gabrielle Landry</w:t>
      </w:r>
    </w:p>
    <w:p w14:paraId="06B51601" w14:textId="77777777" w:rsidR="005E5C01" w:rsidRPr="007519B4" w:rsidRDefault="005E5C01" w:rsidP="00E34D18">
      <w:pPr>
        <w:rPr>
          <w:rFonts w:ascii="Arial" w:hAnsi="Arial" w:cs="Arial"/>
          <w:b/>
          <w:i/>
          <w:iCs/>
          <w:color w:val="000000" w:themeColor="text1"/>
          <w:lang w:val="en-US"/>
        </w:rPr>
      </w:pPr>
    </w:p>
    <w:p w14:paraId="54798CCE" w14:textId="1533F4EE" w:rsidR="007519B4" w:rsidRPr="00D94C4A" w:rsidRDefault="007519B4" w:rsidP="00E34D18">
      <w:pPr>
        <w:rPr>
          <w:rFonts w:ascii="Arial" w:hAnsi="Arial" w:cs="Arial"/>
          <w:b/>
          <w:color w:val="000000" w:themeColor="text1"/>
          <w:lang w:val="en-US"/>
        </w:rPr>
      </w:pPr>
      <w:r w:rsidRPr="007519B4">
        <w:rPr>
          <w:rFonts w:ascii="Arial" w:hAnsi="Arial" w:cs="Arial"/>
          <w:b/>
          <w:color w:val="000000" w:themeColor="text1"/>
          <w:lang w:val="en-US"/>
        </w:rPr>
        <w:t xml:space="preserve">Regrets: </w:t>
      </w:r>
      <w:r w:rsidR="005B4515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Meg </w:t>
      </w:r>
      <w:proofErr w:type="spellStart"/>
      <w:r w:rsidR="005B4515">
        <w:rPr>
          <w:rFonts w:ascii="Arial" w:hAnsi="Arial" w:cs="Arial"/>
          <w:b/>
          <w:i/>
          <w:iCs/>
          <w:color w:val="000000" w:themeColor="text1"/>
          <w:lang w:val="en-US"/>
        </w:rPr>
        <w:t>Hessaker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Siddhartha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Beausoleil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Marcus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Mattucci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Stewart Wiseman, Brandon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Bonan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</w:t>
      </w:r>
      <w:proofErr w:type="spellStart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>Jemark</w:t>
      </w:r>
      <w:proofErr w:type="spellEnd"/>
      <w:r w:rsidR="007C47CF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 Earle, Kim-Lan Dam</w:t>
      </w:r>
      <w:r w:rsidR="00E63489">
        <w:rPr>
          <w:rFonts w:ascii="Arial" w:hAnsi="Arial" w:cs="Arial"/>
          <w:b/>
          <w:i/>
          <w:iCs/>
          <w:color w:val="000000" w:themeColor="text1"/>
          <w:lang w:val="en-US"/>
        </w:rPr>
        <w:t>, Genevieve Westgate</w:t>
      </w:r>
      <w:r w:rsidR="00BB4327">
        <w:rPr>
          <w:rFonts w:ascii="Arial" w:hAnsi="Arial" w:cs="Arial"/>
          <w:b/>
          <w:i/>
          <w:iCs/>
          <w:color w:val="000000" w:themeColor="text1"/>
          <w:lang w:val="en-US"/>
        </w:rPr>
        <w:t xml:space="preserve">, Amanda Bowie, and others. </w:t>
      </w:r>
    </w:p>
    <w:p w14:paraId="40CAEB0B" w14:textId="77777777" w:rsidR="007519B4" w:rsidRDefault="007519B4" w:rsidP="446ECD48">
      <w:pPr>
        <w:rPr>
          <w:rFonts w:ascii="Arial" w:hAnsi="Arial" w:cs="Arial"/>
          <w:b/>
          <w:bCs/>
          <w:color w:val="872101"/>
          <w:sz w:val="28"/>
          <w:szCs w:val="28"/>
          <w:lang w:val="en-US"/>
        </w:rPr>
      </w:pPr>
    </w:p>
    <w:p w14:paraId="58DFFCF3" w14:textId="3B88DAE0" w:rsidR="446ECD48" w:rsidRDefault="446ECD48" w:rsidP="446ECD48">
      <w:pPr>
        <w:rPr>
          <w:rFonts w:ascii="Arial" w:hAnsi="Arial" w:cs="Arial"/>
          <w:b/>
          <w:bCs/>
          <w:color w:val="872101"/>
          <w:sz w:val="28"/>
          <w:szCs w:val="28"/>
          <w:lang w:val="en-US"/>
        </w:rPr>
      </w:pPr>
      <w:r w:rsidRPr="446ECD48">
        <w:rPr>
          <w:rFonts w:ascii="Arial" w:hAnsi="Arial" w:cs="Arial"/>
          <w:b/>
          <w:bCs/>
          <w:color w:val="872101"/>
          <w:sz w:val="28"/>
          <w:szCs w:val="28"/>
          <w:lang w:val="en-US"/>
        </w:rPr>
        <w:t xml:space="preserve">Note: </w:t>
      </w:r>
      <w:r w:rsidRPr="446ECD48">
        <w:rPr>
          <w:rFonts w:ascii="Arial" w:hAnsi="Arial" w:cs="Arial"/>
          <w:sz w:val="28"/>
          <w:szCs w:val="28"/>
          <w:lang w:val="en-US"/>
        </w:rPr>
        <w:t xml:space="preserve">Quorum was not met. </w:t>
      </w:r>
      <w:r w:rsidR="00D53040">
        <w:rPr>
          <w:rFonts w:ascii="Arial" w:hAnsi="Arial" w:cs="Arial"/>
          <w:sz w:val="28"/>
          <w:szCs w:val="28"/>
          <w:lang w:val="en-US"/>
        </w:rPr>
        <w:t>Proposed agenda was not followed. Faculty council members can refer to LSA Executive reports for updates</w:t>
      </w:r>
      <w:r w:rsidR="008F77F2">
        <w:rPr>
          <w:rFonts w:ascii="Arial" w:hAnsi="Arial" w:cs="Arial"/>
          <w:sz w:val="28"/>
          <w:szCs w:val="28"/>
          <w:lang w:val="en-US"/>
        </w:rPr>
        <w:t xml:space="preserve"> (summaries provided in the agenda)</w:t>
      </w:r>
      <w:r w:rsidR="00D53040">
        <w:rPr>
          <w:rFonts w:ascii="Arial" w:hAnsi="Arial" w:cs="Arial"/>
          <w:sz w:val="28"/>
          <w:szCs w:val="28"/>
          <w:lang w:val="en-US"/>
        </w:rPr>
        <w:t xml:space="preserve">. </w:t>
      </w:r>
      <w:r w:rsidR="00470F9A">
        <w:rPr>
          <w:rFonts w:ascii="Arial" w:hAnsi="Arial" w:cs="Arial"/>
          <w:sz w:val="28"/>
          <w:szCs w:val="28"/>
          <w:lang w:val="en-US"/>
        </w:rPr>
        <w:t xml:space="preserve">Discussion arose on roles and responsibilities of faculty council representatives. </w:t>
      </w:r>
      <w:r w:rsidR="00D53040">
        <w:rPr>
          <w:rFonts w:ascii="Arial" w:hAnsi="Arial" w:cs="Arial"/>
          <w:sz w:val="28"/>
          <w:szCs w:val="28"/>
          <w:lang w:val="en-US"/>
        </w:rPr>
        <w:t>Minutes attached at the bottom of the document</w:t>
      </w:r>
      <w:r w:rsidR="00470F9A">
        <w:rPr>
          <w:rFonts w:ascii="Arial" w:hAnsi="Arial" w:cs="Arial"/>
          <w:sz w:val="28"/>
          <w:szCs w:val="28"/>
          <w:lang w:val="en-US"/>
        </w:rPr>
        <w:t xml:space="preserve"> under section 5(b). </w:t>
      </w:r>
      <w:r w:rsidR="00D53040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3E34614" w14:textId="24FEB2A6" w:rsidR="446ECD48" w:rsidRDefault="446ECD48" w:rsidP="446ECD48">
      <w:pPr>
        <w:rPr>
          <w:rFonts w:ascii="Arial" w:hAnsi="Arial" w:cs="Arial"/>
          <w:b/>
          <w:bCs/>
          <w:color w:val="872101"/>
          <w:sz w:val="28"/>
          <w:szCs w:val="28"/>
          <w:lang w:val="en-US"/>
        </w:rPr>
      </w:pPr>
    </w:p>
    <w:p w14:paraId="63DEAD4A" w14:textId="723ADAD5" w:rsidR="003F51C1" w:rsidRPr="00205B29" w:rsidRDefault="446ECD48" w:rsidP="446ECD48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446ECD48">
        <w:rPr>
          <w:rFonts w:ascii="Arial" w:hAnsi="Arial" w:cs="Arial"/>
          <w:b/>
          <w:bCs/>
          <w:u w:val="single"/>
          <w:lang w:val="en-US"/>
        </w:rPr>
        <w:t>Motion to approve agenda</w:t>
      </w:r>
    </w:p>
    <w:p w14:paraId="689EA0B1" w14:textId="075035FF" w:rsidR="003F51C1" w:rsidRDefault="003F51C1" w:rsidP="003F51C1">
      <w:pPr>
        <w:pStyle w:val="ListParagraph"/>
        <w:numPr>
          <w:ilvl w:val="1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Meeting called to order at</w:t>
      </w:r>
      <w:r w:rsidR="00DD16EC">
        <w:rPr>
          <w:rFonts w:ascii="Arial" w:hAnsi="Arial" w:cs="Arial"/>
          <w:lang w:val="en-US"/>
        </w:rPr>
        <w:t xml:space="preserve"> </w:t>
      </w:r>
      <w:r w:rsidR="00C8332C">
        <w:rPr>
          <w:rFonts w:ascii="Arial" w:hAnsi="Arial" w:cs="Arial"/>
          <w:lang w:val="en-US"/>
        </w:rPr>
        <w:t xml:space="preserve">1:15 </w:t>
      </w:r>
    </w:p>
    <w:p w14:paraId="66890F16" w14:textId="406BC66B" w:rsidR="003F51C1" w:rsidRPr="003F51C1" w:rsidRDefault="003F51C1" w:rsidP="003F51C1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</w:t>
      </w:r>
      <w:r w:rsidR="00C8332C">
        <w:rPr>
          <w:rFonts w:ascii="Arial" w:hAnsi="Arial" w:cs="Arial"/>
          <w:lang w:val="en-US"/>
        </w:rPr>
        <w:t xml:space="preserve"> Arthur</w:t>
      </w:r>
      <w:r>
        <w:rPr>
          <w:rFonts w:ascii="Arial" w:hAnsi="Arial" w:cs="Arial"/>
          <w:lang w:val="en-US"/>
        </w:rPr>
        <w:t>, s</w:t>
      </w:r>
      <w:r w:rsidRPr="003F51C1">
        <w:rPr>
          <w:rFonts w:ascii="Arial" w:hAnsi="Arial" w:cs="Arial"/>
          <w:lang w:val="en-US"/>
        </w:rPr>
        <w:t xml:space="preserve">econded by </w:t>
      </w:r>
      <w:r w:rsidR="00C8332C">
        <w:rPr>
          <w:rFonts w:ascii="Arial" w:hAnsi="Arial" w:cs="Arial"/>
          <w:lang w:val="en-US"/>
        </w:rPr>
        <w:t xml:space="preserve">Beatrice. </w:t>
      </w:r>
    </w:p>
    <w:p w14:paraId="0A14EA4A" w14:textId="378D4499" w:rsidR="003F51C1" w:rsidRDefault="003F51C1" w:rsidP="003F51C1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 </w:t>
      </w:r>
      <w:proofErr w:type="spellStart"/>
      <w:r>
        <w:rPr>
          <w:rFonts w:ascii="Arial" w:hAnsi="Arial" w:cs="Arial"/>
          <w:lang w:val="en-US"/>
        </w:rPr>
        <w:t>favour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418D82C4" w14:textId="77777777" w:rsidR="005B4515" w:rsidRDefault="005B4515" w:rsidP="005B4515">
      <w:pPr>
        <w:pStyle w:val="ListParagraph"/>
        <w:ind w:left="1080"/>
        <w:rPr>
          <w:rFonts w:ascii="Arial" w:hAnsi="Arial" w:cs="Arial"/>
          <w:lang w:val="en-US"/>
        </w:rPr>
      </w:pPr>
    </w:p>
    <w:p w14:paraId="2F923B67" w14:textId="2C0B3316" w:rsidR="005B4515" w:rsidRPr="005B4515" w:rsidRDefault="005B4515" w:rsidP="005B4515">
      <w:pPr>
        <w:pStyle w:val="ListParagraph"/>
        <w:numPr>
          <w:ilvl w:val="0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 xml:space="preserve">Speaker’s Request </w:t>
      </w:r>
    </w:p>
    <w:p w14:paraId="1C20E726" w14:textId="56C400D8" w:rsidR="005B4515" w:rsidRPr="005B4515" w:rsidRDefault="005B4515" w:rsidP="005B4515">
      <w:pPr>
        <w:pStyle w:val="ListParagraph"/>
        <w:numPr>
          <w:ilvl w:val="1"/>
          <w:numId w:val="21"/>
        </w:numPr>
        <w:rPr>
          <w:rFonts w:ascii="Arial" w:hAnsi="Arial" w:cs="Arial"/>
          <w:lang w:val="en-US"/>
        </w:rPr>
      </w:pPr>
      <w:r w:rsidRPr="005B4515">
        <w:rPr>
          <w:rFonts w:ascii="Arial" w:hAnsi="Arial" w:cs="Arial"/>
          <w:b/>
          <w:bCs/>
          <w:lang w:val="en-US"/>
        </w:rPr>
        <w:t>Motion to create and enforce a time limit for LSA executive reports</w:t>
      </w:r>
      <w:r>
        <w:rPr>
          <w:rFonts w:ascii="Arial" w:hAnsi="Arial" w:cs="Arial"/>
          <w:b/>
          <w:bCs/>
          <w:lang w:val="en-US"/>
        </w:rPr>
        <w:t xml:space="preserve"> (no more than 5-7 minutes per)</w:t>
      </w:r>
      <w:r w:rsidRPr="005B4515">
        <w:rPr>
          <w:rFonts w:ascii="Arial" w:hAnsi="Arial" w:cs="Arial"/>
          <w:b/>
          <w:bCs/>
          <w:lang w:val="en-US"/>
        </w:rPr>
        <w:t xml:space="preserve"> to allow time for substantive discussion. </w:t>
      </w:r>
    </w:p>
    <w:p w14:paraId="54FBE36C" w14:textId="77777777" w:rsidR="005B4515" w:rsidRPr="003F51C1" w:rsidRDefault="005B4515" w:rsidP="005B4515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 __, s</w:t>
      </w:r>
      <w:r w:rsidRPr="003F51C1">
        <w:rPr>
          <w:rFonts w:ascii="Arial" w:hAnsi="Arial" w:cs="Arial"/>
          <w:lang w:val="en-US"/>
        </w:rPr>
        <w:t>econded by __</w:t>
      </w:r>
    </w:p>
    <w:p w14:paraId="1CF74417" w14:textId="6155050C" w:rsidR="005B4515" w:rsidRPr="005B4515" w:rsidRDefault="005B4515" w:rsidP="005B4515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 </w:t>
      </w:r>
      <w:proofErr w:type="spellStart"/>
      <w:r>
        <w:rPr>
          <w:rFonts w:ascii="Arial" w:hAnsi="Arial" w:cs="Arial"/>
          <w:lang w:val="en-US"/>
        </w:rPr>
        <w:t>favour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67A773FF" w14:textId="77777777" w:rsidR="003F51C1" w:rsidRPr="003F51C1" w:rsidRDefault="003F51C1" w:rsidP="003F51C1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125F88A8" w14:textId="17B72036" w:rsidR="007519B4" w:rsidRPr="00A232C7" w:rsidRDefault="007519B4" w:rsidP="007519B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 w:rsidRPr="00A232C7">
        <w:rPr>
          <w:rFonts w:ascii="Arial" w:hAnsi="Arial" w:cs="Arial"/>
          <w:b/>
          <w:bCs/>
          <w:u w:val="single"/>
          <w:lang w:val="en-US"/>
        </w:rPr>
        <w:t>President’s report</w:t>
      </w:r>
    </w:p>
    <w:p w14:paraId="675B86E4" w14:textId="3F78A1E8" w:rsidR="004117D6" w:rsidRPr="00B43F7F" w:rsidRDefault="00B43F7F" w:rsidP="00B43F7F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 w:rsidRPr="00B43F7F">
        <w:rPr>
          <w:rFonts w:ascii="Arial" w:hAnsi="Arial" w:cs="Arial"/>
          <w:lang w:val="en-US"/>
        </w:rPr>
        <w:t xml:space="preserve">Updates </w:t>
      </w:r>
    </w:p>
    <w:p w14:paraId="18DBC2F6" w14:textId="070A4DFE" w:rsidR="003F51C1" w:rsidRPr="003F51C1" w:rsidRDefault="003F51C1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Weekly Meetings with Dean </w:t>
      </w:r>
      <w:proofErr w:type="spellStart"/>
      <w:r w:rsidRPr="003F51C1">
        <w:rPr>
          <w:rFonts w:ascii="Arial" w:hAnsi="Arial" w:cs="Arial"/>
          <w:lang w:val="en-US"/>
        </w:rPr>
        <w:t>Leckey</w:t>
      </w:r>
      <w:proofErr w:type="spellEnd"/>
      <w:r w:rsidRPr="003F51C1">
        <w:rPr>
          <w:rFonts w:ascii="Arial" w:hAnsi="Arial" w:cs="Arial"/>
          <w:lang w:val="en-US"/>
        </w:rPr>
        <w:t xml:space="preserve"> and Assistant Dean </w:t>
      </w:r>
      <w:proofErr w:type="spellStart"/>
      <w:r w:rsidRPr="003F51C1">
        <w:rPr>
          <w:rFonts w:ascii="Arial" w:hAnsi="Arial" w:cs="Arial"/>
          <w:lang w:val="en-US"/>
        </w:rPr>
        <w:t>Jukier</w:t>
      </w:r>
      <w:proofErr w:type="spellEnd"/>
    </w:p>
    <w:p w14:paraId="315EC36B" w14:textId="662E63B5" w:rsidR="003F51C1" w:rsidRPr="003F51C1" w:rsidRDefault="003F51C1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Remembrance Day at the Faculty </w:t>
      </w:r>
    </w:p>
    <w:p w14:paraId="50BCBDA4" w14:textId="025499C9" w:rsidR="003F51C1" w:rsidRPr="003F51C1" w:rsidRDefault="003F51C1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>Communication with students (office hours/</w:t>
      </w:r>
      <w:proofErr w:type="spellStart"/>
      <w:r w:rsidRPr="003F51C1">
        <w:rPr>
          <w:rFonts w:ascii="Arial" w:hAnsi="Arial" w:cs="Arial"/>
          <w:lang w:val="en-US"/>
        </w:rPr>
        <w:t>courriels</w:t>
      </w:r>
      <w:proofErr w:type="spellEnd"/>
      <w:r w:rsidRPr="003F51C1">
        <w:rPr>
          <w:rFonts w:ascii="Arial" w:hAnsi="Arial" w:cs="Arial"/>
          <w:lang w:val="en-US"/>
        </w:rPr>
        <w:t>)</w:t>
      </w:r>
    </w:p>
    <w:p w14:paraId="0EA9FFE1" w14:textId="76DA1134" w:rsidR="003F51C1" w:rsidRPr="003F51C1" w:rsidRDefault="003F51C1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Events (McGill 24, Skit </w:t>
      </w:r>
      <w:proofErr w:type="spellStart"/>
      <w:r w:rsidRPr="003F51C1">
        <w:rPr>
          <w:rFonts w:ascii="Arial" w:hAnsi="Arial" w:cs="Arial"/>
          <w:lang w:val="en-US"/>
        </w:rPr>
        <w:t>Nite</w:t>
      </w:r>
      <w:proofErr w:type="spellEnd"/>
      <w:r w:rsidRPr="003F51C1">
        <w:rPr>
          <w:rFonts w:ascii="Arial" w:hAnsi="Arial" w:cs="Arial"/>
          <w:lang w:val="en-US"/>
        </w:rPr>
        <w:t xml:space="preserve">, Law Games, Coffeehouse, AGM) </w:t>
      </w:r>
    </w:p>
    <w:p w14:paraId="26D2FE77" w14:textId="682316D2" w:rsidR="003F51C1" w:rsidRDefault="003F51C1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Miscellaneous (planification pour le sous-sol avec Genevieve et Jasmin) </w:t>
      </w:r>
    </w:p>
    <w:p w14:paraId="252F6C61" w14:textId="275D82E8" w:rsidR="003F51C1" w:rsidRDefault="003F51C1" w:rsidP="003F51C1">
      <w:pPr>
        <w:pStyle w:val="ListParagraph"/>
        <w:rPr>
          <w:rFonts w:ascii="Arial" w:hAnsi="Arial" w:cs="Arial"/>
          <w:lang w:val="en-US"/>
        </w:rPr>
      </w:pPr>
    </w:p>
    <w:p w14:paraId="4973C490" w14:textId="5A81EB09" w:rsidR="003F51C1" w:rsidRPr="009E26E1" w:rsidRDefault="003F51C1" w:rsidP="003F51C1">
      <w:pPr>
        <w:rPr>
          <w:rFonts w:ascii="Arial" w:hAnsi="Arial" w:cs="Arial"/>
          <w:b/>
          <w:bCs/>
          <w:u w:val="single"/>
          <w:lang w:val="en-US"/>
        </w:rPr>
      </w:pP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lastRenderedPageBreak/>
        <w:t>Motion to approve the President’s report</w:t>
      </w:r>
    </w:p>
    <w:p w14:paraId="4522ADE8" w14:textId="55DE3226" w:rsidR="003F51C1" w:rsidRDefault="003F51C1" w:rsidP="003F51C1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 __, seconded by __</w:t>
      </w:r>
    </w:p>
    <w:p w14:paraId="4836C77A" w14:textId="6F1BA20B" w:rsidR="003F51C1" w:rsidRPr="003F51C1" w:rsidRDefault="003F51C1" w:rsidP="003F51C1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 </w:t>
      </w:r>
      <w:proofErr w:type="spellStart"/>
      <w:r>
        <w:rPr>
          <w:rFonts w:ascii="Arial" w:hAnsi="Arial" w:cs="Arial"/>
          <w:lang w:val="en-US"/>
        </w:rPr>
        <w:t>favour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4626FA35" w14:textId="77777777" w:rsidR="003F51C1" w:rsidRDefault="003F51C1" w:rsidP="003F51C1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55F1301B" w14:textId="35073185" w:rsidR="007519B4" w:rsidRPr="00A232C7" w:rsidRDefault="007519B4" w:rsidP="007519B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 w:rsidRPr="00A232C7">
        <w:rPr>
          <w:rFonts w:ascii="Arial" w:hAnsi="Arial" w:cs="Arial"/>
          <w:b/>
          <w:bCs/>
          <w:u w:val="single"/>
          <w:lang w:val="en-US"/>
        </w:rPr>
        <w:t xml:space="preserve">Reports from the Executive </w:t>
      </w:r>
    </w:p>
    <w:p w14:paraId="70038FE8" w14:textId="77777777" w:rsidR="003F51C1" w:rsidRDefault="003F51C1" w:rsidP="003F51C1">
      <w:pPr>
        <w:pStyle w:val="ListParagraph"/>
        <w:ind w:left="360"/>
        <w:rPr>
          <w:rFonts w:ascii="Arial" w:hAnsi="Arial" w:cs="Arial"/>
          <w:b/>
          <w:bCs/>
          <w:lang w:val="en-US"/>
        </w:rPr>
      </w:pPr>
    </w:p>
    <w:p w14:paraId="70D6FAEA" w14:textId="6682F28C" w:rsidR="007519B4" w:rsidRDefault="007519B4" w:rsidP="007519B4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>VP Internal</w:t>
      </w:r>
    </w:p>
    <w:p w14:paraId="489FDA92" w14:textId="33BBF19C" w:rsidR="003F51C1" w:rsidRDefault="008F77F2" w:rsidP="003F51C1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Ongoing</w:t>
      </w:r>
    </w:p>
    <w:p w14:paraId="4C30BF45" w14:textId="51AE5341" w:rsidR="008F77F2" w:rsidRDefault="008F77F2" w:rsidP="008F77F2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Oversight of committees </w:t>
      </w:r>
    </w:p>
    <w:p w14:paraId="27BCCF76" w14:textId="2A0CDFC2" w:rsidR="008F77F2" w:rsidRDefault="008F77F2" w:rsidP="008F77F2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Skit </w:t>
      </w:r>
      <w:proofErr w:type="spellStart"/>
      <w:r>
        <w:rPr>
          <w:rFonts w:ascii="Arial" w:hAnsi="Arial" w:cs="Arial"/>
          <w:lang w:val="en-US"/>
        </w:rPr>
        <w:t>nite</w:t>
      </w:r>
      <w:proofErr w:type="spellEnd"/>
      <w:r>
        <w:rPr>
          <w:rFonts w:ascii="Arial" w:hAnsi="Arial" w:cs="Arial"/>
          <w:lang w:val="en-US"/>
        </w:rPr>
        <w:t xml:space="preserve"> recruitment</w:t>
      </w:r>
    </w:p>
    <w:p w14:paraId="4AF0EE7E" w14:textId="002DA694" w:rsidR="008F77F2" w:rsidRDefault="008F77F2" w:rsidP="008F77F2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LSA executive support</w:t>
      </w:r>
    </w:p>
    <w:p w14:paraId="725C39CE" w14:textId="6508EB02" w:rsidR="008F77F2" w:rsidRDefault="008F77F2" w:rsidP="008F77F2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Upcoming</w:t>
      </w:r>
    </w:p>
    <w:p w14:paraId="222CA437" w14:textId="0EE6AB57" w:rsidR="008F77F2" w:rsidRDefault="008F77F2" w:rsidP="008F77F2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LSA Constitution modification </w:t>
      </w:r>
      <w:bookmarkStart w:id="0" w:name="_GoBack"/>
      <w:bookmarkEnd w:id="0"/>
    </w:p>
    <w:p w14:paraId="66467D17" w14:textId="77777777" w:rsidR="00B43F7F" w:rsidRPr="003F51C1" w:rsidRDefault="00B43F7F" w:rsidP="00B43F7F">
      <w:pPr>
        <w:pStyle w:val="ListParagraph"/>
        <w:ind w:left="1080"/>
        <w:rPr>
          <w:rFonts w:ascii="Arial" w:hAnsi="Arial" w:cs="Arial"/>
          <w:lang w:val="en-US"/>
        </w:rPr>
      </w:pPr>
    </w:p>
    <w:p w14:paraId="2E19B105" w14:textId="77959F53" w:rsidR="007519B4" w:rsidRDefault="007519B4" w:rsidP="007519B4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 xml:space="preserve">VP Communications </w:t>
      </w:r>
      <w:r w:rsidR="003F51C1">
        <w:rPr>
          <w:rFonts w:ascii="Arial" w:hAnsi="Arial" w:cs="Arial"/>
          <w:b/>
          <w:bCs/>
          <w:lang w:val="en-US"/>
        </w:rPr>
        <w:t xml:space="preserve">(see attached report) </w:t>
      </w:r>
    </w:p>
    <w:p w14:paraId="627EEE97" w14:textId="3939DB69" w:rsidR="007519B4" w:rsidRDefault="003F51C1" w:rsidP="007519B4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>Ongoing</w:t>
      </w:r>
    </w:p>
    <w:p w14:paraId="7BA325E1" w14:textId="5F626053" w:rsidR="00B43F7F" w:rsidRDefault="00B43F7F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Weekly Brief</w:t>
      </w:r>
    </w:p>
    <w:p w14:paraId="5C163920" w14:textId="1013795B" w:rsidR="00B43F7F" w:rsidRDefault="00B43F7F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Website updates</w:t>
      </w:r>
    </w:p>
    <w:p w14:paraId="56234EAE" w14:textId="6B5CF0F8" w:rsidR="00B43F7F" w:rsidRDefault="00B43F7F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Marketing/Clothing sale</w:t>
      </w:r>
    </w:p>
    <w:p w14:paraId="019CB96C" w14:textId="67953A4D" w:rsidR="003F51C1" w:rsidRDefault="003F51C1" w:rsidP="007519B4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Updates </w:t>
      </w:r>
    </w:p>
    <w:p w14:paraId="62EA7E80" w14:textId="1B7EF62D" w:rsidR="00B43F7F" w:rsidRDefault="00B43F7F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Revitalization of Coffeehouse: new branding, signs, advertisements</w:t>
      </w:r>
    </w:p>
    <w:p w14:paraId="70B6D67D" w14:textId="3BBB6F60" w:rsidR="00B43F7F" w:rsidRDefault="00B43F7F" w:rsidP="00B43F7F">
      <w:pPr>
        <w:pStyle w:val="ListParagraph"/>
        <w:numPr>
          <w:ilvl w:val="3"/>
          <w:numId w:val="2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New website for clothing order/LSA members’ name engravement </w:t>
      </w:r>
    </w:p>
    <w:p w14:paraId="2D494887" w14:textId="77777777" w:rsidR="003F51C1" w:rsidRDefault="003F51C1" w:rsidP="003F51C1">
      <w:pPr>
        <w:rPr>
          <w:rFonts w:ascii="Arial" w:hAnsi="Arial" w:cs="Arial"/>
          <w:lang w:val="en-US"/>
        </w:rPr>
      </w:pPr>
    </w:p>
    <w:p w14:paraId="5C62D0B7" w14:textId="5398A6E7" w:rsidR="003F51C1" w:rsidRPr="009E26E1" w:rsidRDefault="003F51C1" w:rsidP="00B43F7F">
      <w:pPr>
        <w:ind w:firstLine="708"/>
        <w:rPr>
          <w:rFonts w:ascii="Arial" w:hAnsi="Arial" w:cs="Arial"/>
          <w:b/>
          <w:bCs/>
          <w:u w:val="single"/>
          <w:lang w:val="en-US"/>
        </w:rPr>
      </w:pP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Motion to approve the </w:t>
      </w:r>
      <w:r w:rsidR="00B43F7F" w:rsidRPr="00205B29">
        <w:rPr>
          <w:rFonts w:ascii="Arial" w:hAnsi="Arial" w:cs="Arial"/>
          <w:b/>
          <w:bCs/>
          <w:highlight w:val="yellow"/>
          <w:u w:val="single"/>
          <w:lang w:val="en-US"/>
        </w:rPr>
        <w:t>VP C</w:t>
      </w: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>ommunications’ report</w:t>
      </w:r>
    </w:p>
    <w:p w14:paraId="085F4541" w14:textId="77777777" w:rsidR="004117D6" w:rsidRDefault="004117D6" w:rsidP="004117D6">
      <w:pPr>
        <w:pStyle w:val="ListParagraph"/>
        <w:numPr>
          <w:ilvl w:val="2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 __, seconded by __</w:t>
      </w:r>
    </w:p>
    <w:p w14:paraId="49F0792C" w14:textId="77777777" w:rsidR="004117D6" w:rsidRPr="003F51C1" w:rsidRDefault="004117D6" w:rsidP="004117D6">
      <w:pPr>
        <w:pStyle w:val="ListParagraph"/>
        <w:numPr>
          <w:ilvl w:val="2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 </w:t>
      </w:r>
      <w:proofErr w:type="spellStart"/>
      <w:r>
        <w:rPr>
          <w:rFonts w:ascii="Arial" w:hAnsi="Arial" w:cs="Arial"/>
          <w:lang w:val="en-US"/>
        </w:rPr>
        <w:t>favour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59400727" w14:textId="77777777" w:rsidR="004117D6" w:rsidRPr="003F51C1" w:rsidRDefault="004117D6" w:rsidP="003F51C1">
      <w:pPr>
        <w:ind w:firstLine="360"/>
        <w:rPr>
          <w:rFonts w:ascii="Arial" w:hAnsi="Arial" w:cs="Arial"/>
          <w:lang w:val="en-US"/>
        </w:rPr>
      </w:pPr>
    </w:p>
    <w:p w14:paraId="2A62D6DF" w14:textId="77777777" w:rsidR="003F51C1" w:rsidRPr="00B43F7F" w:rsidRDefault="003F51C1" w:rsidP="00B43F7F">
      <w:pPr>
        <w:rPr>
          <w:rFonts w:ascii="Arial" w:hAnsi="Arial" w:cs="Arial"/>
          <w:b/>
          <w:bCs/>
          <w:lang w:val="en-US"/>
        </w:rPr>
      </w:pPr>
    </w:p>
    <w:p w14:paraId="31368C6B" w14:textId="16BC68AA" w:rsidR="003F51C1" w:rsidRPr="003F51C1" w:rsidRDefault="007519B4" w:rsidP="004117D6">
      <w:pPr>
        <w:pStyle w:val="ListParagraph"/>
        <w:numPr>
          <w:ilvl w:val="1"/>
          <w:numId w:val="22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>VP Finance</w:t>
      </w:r>
      <w:r w:rsidR="003F51C1">
        <w:rPr>
          <w:rFonts w:ascii="Arial" w:hAnsi="Arial" w:cs="Arial"/>
          <w:b/>
          <w:bCs/>
          <w:lang w:val="en-US"/>
        </w:rPr>
        <w:t xml:space="preserve"> (</w:t>
      </w:r>
      <w:proofErr w:type="spellStart"/>
      <w:r w:rsidR="003F51C1">
        <w:rPr>
          <w:rFonts w:ascii="Arial" w:hAnsi="Arial" w:cs="Arial"/>
          <w:b/>
          <w:bCs/>
          <w:lang w:val="en-US"/>
        </w:rPr>
        <w:t>voir</w:t>
      </w:r>
      <w:proofErr w:type="spellEnd"/>
      <w:r w:rsidR="003F51C1">
        <w:rPr>
          <w:rFonts w:ascii="Arial" w:hAnsi="Arial" w:cs="Arial"/>
          <w:b/>
          <w:bCs/>
          <w:lang w:val="en-US"/>
        </w:rPr>
        <w:t xml:space="preserve"> rapport ci-joint) </w:t>
      </w:r>
    </w:p>
    <w:p w14:paraId="3A43D6E8" w14:textId="17C7A41B" w:rsidR="00B43F7F" w:rsidRPr="00B43F7F" w:rsidRDefault="009E26E1" w:rsidP="00B43F7F">
      <w:pPr>
        <w:pStyle w:val="ListParagraph"/>
        <w:numPr>
          <w:ilvl w:val="2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Travail fait à </w:t>
      </w:r>
      <w:proofErr w:type="spellStart"/>
      <w:r>
        <w:rPr>
          <w:rFonts w:ascii="Arial" w:hAnsi="Arial" w:cs="Arial"/>
          <w:b/>
          <w:bCs/>
          <w:lang w:val="en-US"/>
        </w:rPr>
        <w:t>ce</w:t>
      </w:r>
      <w:proofErr w:type="spellEnd"/>
      <w:r>
        <w:rPr>
          <w:rFonts w:ascii="Arial" w:hAnsi="Arial" w:cs="Arial"/>
          <w:b/>
          <w:bCs/>
          <w:lang w:val="en-US"/>
        </w:rPr>
        <w:t xml:space="preserve"> jour</w:t>
      </w:r>
    </w:p>
    <w:p w14:paraId="579852E7" w14:textId="10EDAB77" w:rsidR="00B43F7F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Le budge 2019-2020 a </w:t>
      </w:r>
      <w:proofErr w:type="spellStart"/>
      <w:r>
        <w:rPr>
          <w:rFonts w:ascii="Arial" w:hAnsi="Arial" w:cs="Arial"/>
          <w:lang w:val="en-US"/>
        </w:rPr>
        <w:t>été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adopté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AGM le 30 </w:t>
      </w:r>
      <w:proofErr w:type="spellStart"/>
      <w:r>
        <w:rPr>
          <w:rFonts w:ascii="Arial" w:hAnsi="Arial" w:cs="Arial"/>
          <w:lang w:val="en-US"/>
        </w:rPr>
        <w:t>octobre</w:t>
      </w:r>
      <w:proofErr w:type="spellEnd"/>
      <w:r>
        <w:rPr>
          <w:rFonts w:ascii="Arial" w:hAnsi="Arial" w:cs="Arial"/>
          <w:lang w:val="en-US"/>
        </w:rPr>
        <w:t xml:space="preserve"> 2019. </w:t>
      </w:r>
    </w:p>
    <w:p w14:paraId="09B152D8" w14:textId="48E85BAB" w:rsidR="00B43F7F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lang w:val="en-US"/>
        </w:rPr>
        <w:t>Vérification</w:t>
      </w:r>
      <w:proofErr w:type="spellEnd"/>
      <w:r>
        <w:rPr>
          <w:rFonts w:ascii="Arial" w:hAnsi="Arial" w:cs="Arial"/>
          <w:lang w:val="en-US"/>
        </w:rPr>
        <w:t xml:space="preserve"> des </w:t>
      </w:r>
      <w:proofErr w:type="spellStart"/>
      <w:r>
        <w:rPr>
          <w:rFonts w:ascii="Arial" w:hAnsi="Arial" w:cs="Arial"/>
          <w:lang w:val="en-US"/>
        </w:rPr>
        <w:t>états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financies</w:t>
      </w:r>
      <w:proofErr w:type="spellEnd"/>
      <w:r>
        <w:rPr>
          <w:rFonts w:ascii="Arial" w:hAnsi="Arial" w:cs="Arial"/>
          <w:lang w:val="en-US"/>
        </w:rPr>
        <w:t xml:space="preserve"> de 2018 par </w:t>
      </w:r>
      <w:proofErr w:type="spellStart"/>
      <w:r>
        <w:rPr>
          <w:rFonts w:ascii="Arial" w:hAnsi="Arial" w:cs="Arial"/>
          <w:lang w:val="en-US"/>
        </w:rPr>
        <w:t>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auditeurs</w:t>
      </w:r>
      <w:proofErr w:type="spellEnd"/>
      <w:r>
        <w:rPr>
          <w:rFonts w:ascii="Arial" w:hAnsi="Arial" w:cs="Arial"/>
          <w:lang w:val="en-US"/>
        </w:rPr>
        <w:t xml:space="preserve">, travail </w:t>
      </w:r>
      <w:proofErr w:type="spellStart"/>
      <w:r>
        <w:rPr>
          <w:rFonts w:ascii="Arial" w:hAnsi="Arial" w:cs="Arial"/>
          <w:lang w:val="en-US"/>
        </w:rPr>
        <w:t>continuel</w:t>
      </w:r>
      <w:proofErr w:type="spellEnd"/>
      <w:r>
        <w:rPr>
          <w:rFonts w:ascii="Arial" w:hAnsi="Arial" w:cs="Arial"/>
          <w:lang w:val="en-US"/>
        </w:rPr>
        <w:t xml:space="preserve"> avec </w:t>
      </w:r>
      <w:proofErr w:type="spellStart"/>
      <w:r>
        <w:rPr>
          <w:rFonts w:ascii="Arial" w:hAnsi="Arial" w:cs="Arial"/>
          <w:lang w:val="en-US"/>
        </w:rPr>
        <w:t>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comptables</w:t>
      </w:r>
      <w:proofErr w:type="spellEnd"/>
      <w:r>
        <w:rPr>
          <w:rFonts w:ascii="Arial" w:hAnsi="Arial" w:cs="Arial"/>
          <w:lang w:val="en-US"/>
        </w:rPr>
        <w:t xml:space="preserve"> pour </w:t>
      </w:r>
      <w:proofErr w:type="spellStart"/>
      <w:r>
        <w:rPr>
          <w:rFonts w:ascii="Arial" w:hAnsi="Arial" w:cs="Arial"/>
          <w:lang w:val="en-US"/>
        </w:rPr>
        <w:t>produire</w:t>
      </w:r>
      <w:proofErr w:type="spellEnd"/>
      <w:r>
        <w:rPr>
          <w:rFonts w:ascii="Arial" w:hAnsi="Arial" w:cs="Arial"/>
          <w:lang w:val="en-US"/>
        </w:rPr>
        <w:t xml:space="preserve"> les </w:t>
      </w:r>
      <w:proofErr w:type="spellStart"/>
      <w:r>
        <w:rPr>
          <w:rFonts w:ascii="Arial" w:hAnsi="Arial" w:cs="Arial"/>
          <w:lang w:val="en-US"/>
        </w:rPr>
        <w:t>états</w:t>
      </w:r>
      <w:proofErr w:type="spellEnd"/>
      <w:r>
        <w:rPr>
          <w:rFonts w:ascii="Arial" w:hAnsi="Arial" w:cs="Arial"/>
          <w:lang w:val="en-US"/>
        </w:rPr>
        <w:t xml:space="preserve"> financiers et le </w:t>
      </w:r>
      <w:proofErr w:type="spellStart"/>
      <w:r>
        <w:rPr>
          <w:rFonts w:ascii="Arial" w:hAnsi="Arial" w:cs="Arial"/>
          <w:lang w:val="en-US"/>
        </w:rPr>
        <w:t>processus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d’audit</w:t>
      </w:r>
      <w:proofErr w:type="spellEnd"/>
      <w:r>
        <w:rPr>
          <w:rFonts w:ascii="Arial" w:hAnsi="Arial" w:cs="Arial"/>
          <w:lang w:val="en-US"/>
        </w:rPr>
        <w:t xml:space="preserve"> pour 2019</w:t>
      </w:r>
    </w:p>
    <w:p w14:paraId="21B4A2AA" w14:textId="3B80DA63" w:rsidR="009E26E1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Gestion des finances des Coffeehouses et le preparation de la vente de LSA merchandise</w:t>
      </w:r>
    </w:p>
    <w:p w14:paraId="5946E912" w14:textId="5E23AB25" w:rsidR="009E26E1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Communication avec les </w:t>
      </w:r>
      <w:proofErr w:type="spellStart"/>
      <w:r>
        <w:rPr>
          <w:rFonts w:ascii="Arial" w:hAnsi="Arial" w:cs="Arial"/>
          <w:lang w:val="en-US"/>
        </w:rPr>
        <w:t>représentants</w:t>
      </w:r>
      <w:proofErr w:type="spellEnd"/>
      <w:r>
        <w:rPr>
          <w:rFonts w:ascii="Arial" w:hAnsi="Arial" w:cs="Arial"/>
          <w:lang w:val="en-US"/>
        </w:rPr>
        <w:t xml:space="preserve"> de clubs </w:t>
      </w:r>
      <w:proofErr w:type="spellStart"/>
      <w:r>
        <w:rPr>
          <w:rFonts w:ascii="Arial" w:hAnsi="Arial" w:cs="Arial"/>
          <w:lang w:val="en-US"/>
        </w:rPr>
        <w:t>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journaux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poud</w:t>
      </w:r>
      <w:proofErr w:type="spellEnd"/>
      <w:r>
        <w:rPr>
          <w:rFonts w:ascii="Arial" w:hAnsi="Arial" w:cs="Arial"/>
          <w:lang w:val="en-US"/>
        </w:rPr>
        <w:t xml:space="preserve"> des matières </w:t>
      </w:r>
      <w:proofErr w:type="spellStart"/>
      <w:r>
        <w:rPr>
          <w:rFonts w:ascii="Arial" w:hAnsi="Arial" w:cs="Arial"/>
          <w:lang w:val="en-US"/>
        </w:rPr>
        <w:t>financières</w:t>
      </w:r>
      <w:proofErr w:type="spellEnd"/>
    </w:p>
    <w:p w14:paraId="19699F8F" w14:textId="22D5DCDE" w:rsidR="009E26E1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lang w:val="en-US"/>
        </w:rPr>
        <w:t>Gérer</w:t>
      </w:r>
      <w:proofErr w:type="spellEnd"/>
      <w:r>
        <w:rPr>
          <w:rFonts w:ascii="Arial" w:hAnsi="Arial" w:cs="Arial"/>
          <w:lang w:val="en-US"/>
        </w:rPr>
        <w:t xml:space="preserve"> les </w:t>
      </w:r>
      <w:proofErr w:type="spellStart"/>
      <w:r>
        <w:rPr>
          <w:rFonts w:ascii="Arial" w:hAnsi="Arial" w:cs="Arial"/>
          <w:lang w:val="en-US"/>
        </w:rPr>
        <w:t>demandes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financement</w:t>
      </w:r>
      <w:proofErr w:type="spellEnd"/>
    </w:p>
    <w:p w14:paraId="1B028C7D" w14:textId="4FB181C0" w:rsidR="009E26E1" w:rsidRPr="009E26E1" w:rsidRDefault="009E26E1" w:rsidP="009E26E1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72C3E3A9" w14:textId="77777777" w:rsidR="00B43F7F" w:rsidRPr="004117D6" w:rsidRDefault="00B43F7F" w:rsidP="00B43F7F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6001B744" w14:textId="528533AC" w:rsidR="00B43F7F" w:rsidRPr="00B43F7F" w:rsidRDefault="009E26E1" w:rsidP="00B43F7F">
      <w:pPr>
        <w:pStyle w:val="ListParagraph"/>
        <w:numPr>
          <w:ilvl w:val="2"/>
          <w:numId w:val="22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Projets</w:t>
      </w:r>
      <w:proofErr w:type="spellEnd"/>
      <w:r>
        <w:rPr>
          <w:rFonts w:ascii="Arial" w:hAnsi="Arial" w:cs="Arial"/>
          <w:b/>
          <w:bCs/>
          <w:lang w:val="en-US"/>
        </w:rPr>
        <w:t xml:space="preserve"> à </w:t>
      </w:r>
      <w:proofErr w:type="spellStart"/>
      <w:r>
        <w:rPr>
          <w:rFonts w:ascii="Arial" w:hAnsi="Arial" w:cs="Arial"/>
          <w:b/>
          <w:bCs/>
          <w:lang w:val="en-US"/>
        </w:rPr>
        <w:t>venir</w:t>
      </w:r>
      <w:proofErr w:type="spellEnd"/>
    </w:p>
    <w:p w14:paraId="3CE082B2" w14:textId="59EDC148" w:rsidR="00B43F7F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lang w:val="en-US"/>
        </w:rPr>
        <w:lastRenderedPageBreak/>
        <w:t>Rédaction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 w:rsidRPr="009E26E1">
        <w:rPr>
          <w:rFonts w:ascii="Arial" w:hAnsi="Arial" w:cs="Arial"/>
          <w:i/>
          <w:iCs/>
          <w:lang w:val="en-US"/>
        </w:rPr>
        <w:t>Règles</w:t>
      </w:r>
      <w:proofErr w:type="spellEnd"/>
      <w:r w:rsidRPr="009E26E1">
        <w:rPr>
          <w:rFonts w:ascii="Arial" w:hAnsi="Arial" w:cs="Arial"/>
          <w:i/>
          <w:iCs/>
          <w:lang w:val="en-US"/>
        </w:rPr>
        <w:t xml:space="preserve"> et procedures du </w:t>
      </w:r>
      <w:proofErr w:type="spellStart"/>
      <w:r w:rsidRPr="009E26E1">
        <w:rPr>
          <w:rFonts w:ascii="Arial" w:hAnsi="Arial" w:cs="Arial"/>
          <w:i/>
          <w:iCs/>
          <w:lang w:val="en-US"/>
        </w:rPr>
        <w:t>financement</w:t>
      </w:r>
      <w:proofErr w:type="spellEnd"/>
      <w:r w:rsidRPr="009E26E1">
        <w:rPr>
          <w:rFonts w:ascii="Arial" w:hAnsi="Arial" w:cs="Arial"/>
          <w:i/>
          <w:iCs/>
          <w:lang w:val="en-US"/>
        </w:rPr>
        <w:t xml:space="preserve"> des clubs et </w:t>
      </w:r>
      <w:proofErr w:type="spellStart"/>
      <w:r w:rsidRPr="009E26E1">
        <w:rPr>
          <w:rFonts w:ascii="Arial" w:hAnsi="Arial" w:cs="Arial"/>
          <w:i/>
          <w:iCs/>
          <w:lang w:val="en-US"/>
        </w:rPr>
        <w:t>journaux</w:t>
      </w:r>
      <w:proofErr w:type="spellEnd"/>
      <w:r w:rsidRPr="009E26E1">
        <w:rPr>
          <w:rFonts w:ascii="Arial" w:hAnsi="Arial" w:cs="Arial"/>
          <w:i/>
          <w:iCs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conjointment</w:t>
      </w:r>
      <w:proofErr w:type="spellEnd"/>
      <w:r>
        <w:rPr>
          <w:rFonts w:ascii="Arial" w:hAnsi="Arial" w:cs="Arial"/>
          <w:lang w:val="en-US"/>
        </w:rPr>
        <w:t xml:space="preserve"> avec VP Clubs</w:t>
      </w:r>
    </w:p>
    <w:p w14:paraId="2072C12B" w14:textId="77777777" w:rsidR="009E26E1" w:rsidRPr="00B43F7F" w:rsidRDefault="009E26E1" w:rsidP="009E26E1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Implication dans le </w:t>
      </w:r>
      <w:proofErr w:type="spellStart"/>
      <w:r>
        <w:rPr>
          <w:rFonts w:ascii="Arial" w:hAnsi="Arial" w:cs="Arial"/>
          <w:lang w:val="en-US"/>
        </w:rPr>
        <w:t>projet</w:t>
      </w:r>
      <w:proofErr w:type="spellEnd"/>
      <w:r>
        <w:rPr>
          <w:rFonts w:ascii="Arial" w:hAnsi="Arial" w:cs="Arial"/>
          <w:lang w:val="en-US"/>
        </w:rPr>
        <w:t xml:space="preserve"> de renovation du sous-sol avec la </w:t>
      </w:r>
      <w:proofErr w:type="spellStart"/>
      <w:r>
        <w:rPr>
          <w:rFonts w:ascii="Arial" w:hAnsi="Arial" w:cs="Arial"/>
          <w:lang w:val="en-US"/>
        </w:rPr>
        <w:t>Présidente</w:t>
      </w:r>
      <w:proofErr w:type="spellEnd"/>
      <w:r>
        <w:rPr>
          <w:rFonts w:ascii="Arial" w:hAnsi="Arial" w:cs="Arial"/>
          <w:lang w:val="en-US"/>
        </w:rPr>
        <w:t xml:space="preserve">, VP-Internal, Laura </w:t>
      </w:r>
      <w:proofErr w:type="spellStart"/>
      <w:r>
        <w:rPr>
          <w:rFonts w:ascii="Arial" w:hAnsi="Arial" w:cs="Arial"/>
          <w:lang w:val="en-US"/>
        </w:rPr>
        <w:t>Turcato</w:t>
      </w:r>
      <w:proofErr w:type="spellEnd"/>
      <w:r>
        <w:rPr>
          <w:rFonts w:ascii="Arial" w:hAnsi="Arial" w:cs="Arial"/>
          <w:lang w:val="en-US"/>
        </w:rPr>
        <w:t xml:space="preserve"> et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partenariat</w:t>
      </w:r>
      <w:proofErr w:type="spellEnd"/>
      <w:r>
        <w:rPr>
          <w:rFonts w:ascii="Arial" w:hAnsi="Arial" w:cs="Arial"/>
          <w:lang w:val="en-US"/>
        </w:rPr>
        <w:t xml:space="preserve"> avec la </w:t>
      </w:r>
      <w:proofErr w:type="spellStart"/>
      <w:r>
        <w:rPr>
          <w:rFonts w:ascii="Arial" w:hAnsi="Arial" w:cs="Arial"/>
          <w:lang w:val="en-US"/>
        </w:rPr>
        <w:t>Faculté</w:t>
      </w:r>
      <w:proofErr w:type="spellEnd"/>
    </w:p>
    <w:p w14:paraId="111CC3B2" w14:textId="4FBD925D" w:rsidR="009E26E1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Travail </w:t>
      </w:r>
      <w:proofErr w:type="spellStart"/>
      <w:r>
        <w:rPr>
          <w:rFonts w:ascii="Arial" w:hAnsi="Arial" w:cs="Arial"/>
          <w:lang w:val="en-US"/>
        </w:rPr>
        <w:t>continuel</w:t>
      </w:r>
      <w:proofErr w:type="spellEnd"/>
      <w:r>
        <w:rPr>
          <w:rFonts w:ascii="Arial" w:hAnsi="Arial" w:cs="Arial"/>
          <w:lang w:val="en-US"/>
        </w:rPr>
        <w:t xml:space="preserve"> avec </w:t>
      </w:r>
      <w:proofErr w:type="spellStart"/>
      <w:r>
        <w:rPr>
          <w:rFonts w:ascii="Arial" w:hAnsi="Arial" w:cs="Arial"/>
          <w:lang w:val="en-US"/>
        </w:rPr>
        <w:t>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auditeurs</w:t>
      </w:r>
      <w:proofErr w:type="spellEnd"/>
      <w:r>
        <w:rPr>
          <w:rFonts w:ascii="Arial" w:hAnsi="Arial" w:cs="Arial"/>
          <w:lang w:val="en-US"/>
        </w:rPr>
        <w:t xml:space="preserve"> pour le </w:t>
      </w:r>
      <w:proofErr w:type="spellStart"/>
      <w:r>
        <w:rPr>
          <w:rFonts w:ascii="Arial" w:hAnsi="Arial" w:cs="Arial"/>
          <w:lang w:val="en-US"/>
        </w:rPr>
        <w:t>processus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d’audit</w:t>
      </w:r>
      <w:proofErr w:type="spellEnd"/>
      <w:r>
        <w:rPr>
          <w:rFonts w:ascii="Arial" w:hAnsi="Arial" w:cs="Arial"/>
          <w:lang w:val="en-US"/>
        </w:rPr>
        <w:t xml:space="preserve"> des </w:t>
      </w:r>
      <w:proofErr w:type="spellStart"/>
      <w:r>
        <w:rPr>
          <w:rFonts w:ascii="Arial" w:hAnsi="Arial" w:cs="Arial"/>
          <w:lang w:val="en-US"/>
        </w:rPr>
        <w:t>états</w:t>
      </w:r>
      <w:proofErr w:type="spellEnd"/>
      <w:r>
        <w:rPr>
          <w:rFonts w:ascii="Arial" w:hAnsi="Arial" w:cs="Arial"/>
          <w:lang w:val="en-US"/>
        </w:rPr>
        <w:t xml:space="preserve"> financiers de 2019</w:t>
      </w:r>
    </w:p>
    <w:p w14:paraId="36A4DD97" w14:textId="67CB832E" w:rsidR="009E26E1" w:rsidRPr="009E26E1" w:rsidRDefault="009E26E1" w:rsidP="00B43F7F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Communication </w:t>
      </w:r>
      <w:proofErr w:type="spellStart"/>
      <w:r>
        <w:rPr>
          <w:rFonts w:ascii="Arial" w:hAnsi="Arial" w:cs="Arial"/>
          <w:lang w:val="en-US"/>
        </w:rPr>
        <w:t>continuel</w:t>
      </w:r>
      <w:proofErr w:type="spellEnd"/>
      <w:r>
        <w:rPr>
          <w:rFonts w:ascii="Arial" w:hAnsi="Arial" w:cs="Arial"/>
          <w:lang w:val="en-US"/>
        </w:rPr>
        <w:t xml:space="preserve"> avec les multiple </w:t>
      </w:r>
      <w:proofErr w:type="spellStart"/>
      <w:r>
        <w:rPr>
          <w:rFonts w:ascii="Arial" w:hAnsi="Arial" w:cs="Arial"/>
          <w:lang w:val="en-US"/>
        </w:rPr>
        <w:t>trésoriers</w:t>
      </w:r>
      <w:proofErr w:type="spellEnd"/>
      <w:r>
        <w:rPr>
          <w:rFonts w:ascii="Arial" w:hAnsi="Arial" w:cs="Arial"/>
          <w:lang w:val="en-US"/>
        </w:rPr>
        <w:t xml:space="preserve"> des clubs et </w:t>
      </w:r>
      <w:proofErr w:type="spellStart"/>
      <w:r>
        <w:rPr>
          <w:rFonts w:ascii="Arial" w:hAnsi="Arial" w:cs="Arial"/>
          <w:lang w:val="en-US"/>
        </w:rPr>
        <w:t>journaux</w:t>
      </w:r>
      <w:proofErr w:type="spellEnd"/>
    </w:p>
    <w:p w14:paraId="05747327" w14:textId="3D2D3465" w:rsidR="009E26E1" w:rsidRPr="009E26E1" w:rsidRDefault="009E26E1" w:rsidP="009E26E1">
      <w:pPr>
        <w:ind w:left="1080"/>
        <w:rPr>
          <w:rFonts w:ascii="Arial" w:hAnsi="Arial" w:cs="Arial"/>
          <w:b/>
          <w:bCs/>
          <w:lang w:val="en-US"/>
        </w:rPr>
      </w:pPr>
    </w:p>
    <w:p w14:paraId="1A28EDD3" w14:textId="77777777" w:rsidR="00B43F7F" w:rsidRDefault="00B43F7F" w:rsidP="00B43F7F">
      <w:pPr>
        <w:ind w:firstLine="708"/>
        <w:rPr>
          <w:rFonts w:ascii="Arial" w:hAnsi="Arial" w:cs="Arial"/>
          <w:b/>
          <w:bCs/>
          <w:lang w:val="en-US"/>
        </w:rPr>
      </w:pPr>
    </w:p>
    <w:p w14:paraId="54C0D80A" w14:textId="0471BB3E" w:rsidR="003F51C1" w:rsidRPr="009E26E1" w:rsidRDefault="003F51C1" w:rsidP="00B43F7F">
      <w:pPr>
        <w:ind w:firstLine="708"/>
        <w:rPr>
          <w:rFonts w:ascii="Arial" w:hAnsi="Arial" w:cs="Arial"/>
          <w:b/>
          <w:bCs/>
          <w:u w:val="single"/>
          <w:lang w:val="en-US"/>
        </w:rPr>
      </w:pP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Motion pour </w:t>
      </w:r>
      <w:proofErr w:type="spellStart"/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>approuver</w:t>
      </w:r>
      <w:proofErr w:type="spellEnd"/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 le rapport financier</w:t>
      </w:r>
      <w:r w:rsidRPr="009E26E1">
        <w:rPr>
          <w:rFonts w:ascii="Arial" w:hAnsi="Arial" w:cs="Arial"/>
          <w:b/>
          <w:bCs/>
          <w:u w:val="single"/>
          <w:lang w:val="en-US"/>
        </w:rPr>
        <w:t xml:space="preserve"> </w:t>
      </w:r>
    </w:p>
    <w:p w14:paraId="06604546" w14:textId="0E27B3FD" w:rsidR="004117D6" w:rsidRPr="004117D6" w:rsidRDefault="004117D6" w:rsidP="004117D6">
      <w:pPr>
        <w:pStyle w:val="ListParagraph"/>
        <w:numPr>
          <w:ilvl w:val="2"/>
          <w:numId w:val="22"/>
        </w:numPr>
        <w:rPr>
          <w:rFonts w:ascii="Arial" w:hAnsi="Arial" w:cs="Arial"/>
          <w:lang w:val="en-US"/>
        </w:rPr>
      </w:pPr>
      <w:proofErr w:type="spellStart"/>
      <w:r w:rsidRPr="004117D6">
        <w:rPr>
          <w:rFonts w:ascii="Arial" w:hAnsi="Arial" w:cs="Arial"/>
          <w:lang w:val="en-US"/>
        </w:rPr>
        <w:t>Proposé</w:t>
      </w:r>
      <w:proofErr w:type="spellEnd"/>
      <w:r w:rsidRPr="004117D6">
        <w:rPr>
          <w:rFonts w:ascii="Arial" w:hAnsi="Arial" w:cs="Arial"/>
          <w:lang w:val="en-US"/>
        </w:rPr>
        <w:t xml:space="preserve"> par _, </w:t>
      </w:r>
      <w:proofErr w:type="spellStart"/>
      <w:r w:rsidRPr="004117D6">
        <w:rPr>
          <w:rFonts w:ascii="Arial" w:hAnsi="Arial" w:cs="Arial"/>
          <w:lang w:val="en-US"/>
        </w:rPr>
        <w:t>secondé</w:t>
      </w:r>
      <w:proofErr w:type="spellEnd"/>
      <w:r w:rsidRPr="004117D6">
        <w:rPr>
          <w:rFonts w:ascii="Arial" w:hAnsi="Arial" w:cs="Arial"/>
          <w:lang w:val="en-US"/>
        </w:rPr>
        <w:t xml:space="preserve"> par __</w:t>
      </w:r>
    </w:p>
    <w:p w14:paraId="023BA27D" w14:textId="6690896E" w:rsidR="004117D6" w:rsidRPr="004117D6" w:rsidRDefault="004117D6" w:rsidP="004117D6">
      <w:pPr>
        <w:pStyle w:val="ListParagraph"/>
        <w:numPr>
          <w:ilvl w:val="2"/>
          <w:numId w:val="22"/>
        </w:numPr>
        <w:rPr>
          <w:rFonts w:ascii="Arial" w:hAnsi="Arial" w:cs="Arial"/>
          <w:lang w:val="en-US"/>
        </w:rPr>
      </w:pPr>
      <w:proofErr w:type="spellStart"/>
      <w:r w:rsidRPr="004117D6">
        <w:rPr>
          <w:rFonts w:ascii="Arial" w:hAnsi="Arial" w:cs="Arial"/>
          <w:lang w:val="en-US"/>
        </w:rPr>
        <w:t>Tous</w:t>
      </w:r>
      <w:proofErr w:type="spellEnd"/>
      <w:r w:rsidRPr="004117D6">
        <w:rPr>
          <w:rFonts w:ascii="Arial" w:hAnsi="Arial" w:cs="Arial"/>
          <w:lang w:val="en-US"/>
        </w:rPr>
        <w:t xml:space="preserve"> </w:t>
      </w:r>
      <w:proofErr w:type="spellStart"/>
      <w:r w:rsidRPr="004117D6">
        <w:rPr>
          <w:rFonts w:ascii="Arial" w:hAnsi="Arial" w:cs="Arial"/>
          <w:lang w:val="en-US"/>
        </w:rPr>
        <w:t>en</w:t>
      </w:r>
      <w:proofErr w:type="spellEnd"/>
      <w:r w:rsidRPr="004117D6">
        <w:rPr>
          <w:rFonts w:ascii="Arial" w:hAnsi="Arial" w:cs="Arial"/>
          <w:lang w:val="en-US"/>
        </w:rPr>
        <w:t xml:space="preserve"> </w:t>
      </w:r>
      <w:proofErr w:type="spellStart"/>
      <w:r w:rsidRPr="004117D6">
        <w:rPr>
          <w:rFonts w:ascii="Arial" w:hAnsi="Arial" w:cs="Arial"/>
          <w:lang w:val="en-US"/>
        </w:rPr>
        <w:t>faveur</w:t>
      </w:r>
      <w:proofErr w:type="spellEnd"/>
    </w:p>
    <w:p w14:paraId="3EBB4443" w14:textId="77777777" w:rsidR="003F51C1" w:rsidRDefault="003F51C1" w:rsidP="003F51C1">
      <w:pPr>
        <w:pStyle w:val="ListParagraph"/>
        <w:rPr>
          <w:rFonts w:ascii="Arial" w:hAnsi="Arial" w:cs="Arial"/>
          <w:b/>
          <w:bCs/>
          <w:lang w:val="en-US"/>
        </w:rPr>
      </w:pPr>
    </w:p>
    <w:p w14:paraId="2DA6C94B" w14:textId="4CB8AAB5" w:rsidR="007519B4" w:rsidRDefault="007519B4" w:rsidP="004117D6">
      <w:pPr>
        <w:pStyle w:val="ListParagraph"/>
        <w:numPr>
          <w:ilvl w:val="1"/>
          <w:numId w:val="22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>VP External</w:t>
      </w:r>
    </w:p>
    <w:p w14:paraId="3B5880C8" w14:textId="77777777" w:rsidR="00B43F7F" w:rsidRDefault="00B43F7F" w:rsidP="00B43F7F">
      <w:pPr>
        <w:pStyle w:val="ListParagraph"/>
        <w:numPr>
          <w:ilvl w:val="2"/>
          <w:numId w:val="22"/>
        </w:numPr>
        <w:rPr>
          <w:rFonts w:ascii="Arial" w:hAnsi="Arial" w:cs="Arial"/>
          <w:lang w:val="en-US"/>
        </w:rPr>
      </w:pPr>
      <w:r w:rsidRPr="003F51C1">
        <w:rPr>
          <w:rFonts w:ascii="Arial" w:hAnsi="Arial" w:cs="Arial"/>
          <w:lang w:val="en-US"/>
        </w:rPr>
        <w:t xml:space="preserve">Updates </w:t>
      </w:r>
    </w:p>
    <w:p w14:paraId="44779C91" w14:textId="14D54ED4" w:rsidR="00B43F7F" w:rsidRDefault="00B43F7F" w:rsidP="00B43F7F">
      <w:pPr>
        <w:pStyle w:val="ListParagraph"/>
        <w:numPr>
          <w:ilvl w:val="3"/>
          <w:numId w:val="2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SSMU fall referendum, GA, committee involvement, roundtable</w:t>
      </w:r>
    </w:p>
    <w:p w14:paraId="4198BF50" w14:textId="12CDCF30" w:rsidR="00B43F7F" w:rsidRDefault="446ECD48" w:rsidP="446ECD48">
      <w:pPr>
        <w:pStyle w:val="ListParagraph"/>
        <w:numPr>
          <w:ilvl w:val="3"/>
          <w:numId w:val="22"/>
        </w:numPr>
        <w:rPr>
          <w:rFonts w:ascii="Arial" w:hAnsi="Arial" w:cs="Arial"/>
          <w:b/>
          <w:bCs/>
          <w:lang w:val="en-US"/>
        </w:rPr>
      </w:pPr>
      <w:r w:rsidRPr="446ECD48">
        <w:rPr>
          <w:rFonts w:ascii="Arial" w:hAnsi="Arial" w:cs="Arial"/>
          <w:b/>
          <w:bCs/>
          <w:lang w:val="en-US"/>
        </w:rPr>
        <w:t>Bill 21 event next Wednesday, November 21</w:t>
      </w:r>
      <w:r w:rsidRPr="446ECD48">
        <w:rPr>
          <w:rFonts w:ascii="Arial" w:hAnsi="Arial" w:cs="Arial"/>
          <w:b/>
          <w:bCs/>
          <w:vertAlign w:val="superscript"/>
          <w:lang w:val="en-US"/>
        </w:rPr>
        <w:t>st</w:t>
      </w:r>
    </w:p>
    <w:p w14:paraId="119E6148" w14:textId="70ACDF44" w:rsidR="446ECD48" w:rsidRDefault="446ECD48" w:rsidP="446ECD48">
      <w:pPr>
        <w:pStyle w:val="ListParagraph"/>
        <w:numPr>
          <w:ilvl w:val="4"/>
          <w:numId w:val="22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t>Feel free to invite people who may be impacted!</w:t>
      </w:r>
    </w:p>
    <w:p w14:paraId="69779668" w14:textId="558F9DB8" w:rsidR="00B43F7F" w:rsidRDefault="446ECD48" w:rsidP="00B43F7F">
      <w:pPr>
        <w:pStyle w:val="ListParagraph"/>
        <w:numPr>
          <w:ilvl w:val="3"/>
          <w:numId w:val="22"/>
        </w:numPr>
        <w:rPr>
          <w:rFonts w:ascii="Arial" w:hAnsi="Arial" w:cs="Arial"/>
          <w:lang w:val="en-US"/>
        </w:rPr>
      </w:pPr>
      <w:r w:rsidRPr="446ECD48">
        <w:rPr>
          <w:rFonts w:ascii="Arial" w:hAnsi="Arial" w:cs="Arial"/>
          <w:lang w:val="en-US"/>
        </w:rPr>
        <w:t>FEDQ event for weekend in January, ticket sales going live next Wednesday, November 21st</w:t>
      </w:r>
    </w:p>
    <w:p w14:paraId="56AC91DC" w14:textId="77777777" w:rsidR="00B43F7F" w:rsidRDefault="00B43F7F" w:rsidP="00B43F7F">
      <w:pPr>
        <w:ind w:firstLine="360"/>
        <w:rPr>
          <w:rFonts w:ascii="Arial" w:hAnsi="Arial" w:cs="Arial"/>
          <w:b/>
          <w:bCs/>
          <w:lang w:val="en-US"/>
        </w:rPr>
      </w:pPr>
    </w:p>
    <w:p w14:paraId="0DB94CCD" w14:textId="78685C5F" w:rsidR="00B43F7F" w:rsidRPr="009E26E1" w:rsidRDefault="00B43F7F" w:rsidP="00B43F7F">
      <w:pPr>
        <w:ind w:firstLine="708"/>
        <w:rPr>
          <w:rFonts w:ascii="Arial" w:hAnsi="Arial" w:cs="Arial"/>
          <w:b/>
          <w:bCs/>
          <w:u w:val="single"/>
          <w:lang w:val="en-US"/>
        </w:rPr>
      </w:pP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>Motion to approve the VP external’s report</w:t>
      </w:r>
    </w:p>
    <w:p w14:paraId="18C3F9F1" w14:textId="77777777" w:rsidR="00B43F7F" w:rsidRDefault="00B43F7F" w:rsidP="00B43F7F">
      <w:pPr>
        <w:pStyle w:val="ListParagraph"/>
        <w:numPr>
          <w:ilvl w:val="2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Moved by __, seconded by __</w:t>
      </w:r>
    </w:p>
    <w:p w14:paraId="31583F22" w14:textId="77777777" w:rsidR="00B43F7F" w:rsidRPr="003F51C1" w:rsidRDefault="00B43F7F" w:rsidP="00B43F7F">
      <w:pPr>
        <w:pStyle w:val="ListParagraph"/>
        <w:numPr>
          <w:ilvl w:val="2"/>
          <w:numId w:val="2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in </w:t>
      </w:r>
      <w:proofErr w:type="spellStart"/>
      <w:r>
        <w:rPr>
          <w:rFonts w:ascii="Arial" w:hAnsi="Arial" w:cs="Arial"/>
          <w:lang w:val="en-US"/>
        </w:rPr>
        <w:t>favour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14:paraId="6379B9F1" w14:textId="77777777" w:rsidR="00B43F7F" w:rsidRDefault="00B43F7F" w:rsidP="00B43F7F">
      <w:pPr>
        <w:pStyle w:val="ListParagraph"/>
        <w:rPr>
          <w:rFonts w:ascii="Arial" w:hAnsi="Arial" w:cs="Arial"/>
          <w:b/>
          <w:bCs/>
          <w:lang w:val="en-US"/>
        </w:rPr>
      </w:pPr>
    </w:p>
    <w:p w14:paraId="2C36468D" w14:textId="77777777" w:rsidR="003F51C1" w:rsidRDefault="003F51C1" w:rsidP="003F51C1">
      <w:pPr>
        <w:pStyle w:val="ListParagraph"/>
        <w:rPr>
          <w:rFonts w:ascii="Arial" w:hAnsi="Arial" w:cs="Arial"/>
          <w:b/>
          <w:bCs/>
          <w:lang w:val="en-US"/>
        </w:rPr>
      </w:pPr>
    </w:p>
    <w:p w14:paraId="11E99A60" w14:textId="2A801C5F" w:rsidR="003F51C1" w:rsidRDefault="007519B4" w:rsidP="00B43F7F">
      <w:pPr>
        <w:pStyle w:val="ListParagraph"/>
        <w:numPr>
          <w:ilvl w:val="1"/>
          <w:numId w:val="24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 xml:space="preserve">VP Ongoing Events </w:t>
      </w:r>
    </w:p>
    <w:p w14:paraId="1838900C" w14:textId="77777777" w:rsidR="004117D6" w:rsidRDefault="004117D6" w:rsidP="004117D6">
      <w:pPr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66ECEDC" w14:textId="54079476" w:rsidR="00B43F7F" w:rsidRPr="00B43F7F" w:rsidRDefault="00B43F7F" w:rsidP="00B43F7F">
      <w:pPr>
        <w:pStyle w:val="ListParagraph"/>
        <w:numPr>
          <w:ilvl w:val="2"/>
          <w:numId w:val="24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En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Cours</w:t>
      </w:r>
      <w:proofErr w:type="spellEnd"/>
    </w:p>
    <w:p w14:paraId="21FBF2A7" w14:textId="2442EC45" w:rsidR="004117D6" w:rsidRDefault="004117D6" w:rsidP="00B43F7F">
      <w:pPr>
        <w:pStyle w:val="ListParagraph"/>
        <w:numPr>
          <w:ilvl w:val="3"/>
          <w:numId w:val="24"/>
        </w:numPr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lang w:val="en-US"/>
        </w:rPr>
        <w:t>Suivre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l’évolution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notre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inventaire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boissons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alcoolisées</w:t>
      </w:r>
      <w:proofErr w:type="spellEnd"/>
      <w:r>
        <w:rPr>
          <w:rFonts w:ascii="Arial" w:hAnsi="Arial" w:cs="Arial"/>
          <w:lang w:val="en-US"/>
        </w:rPr>
        <w:t xml:space="preserve"> et non </w:t>
      </w:r>
      <w:proofErr w:type="spellStart"/>
      <w:r>
        <w:rPr>
          <w:rFonts w:ascii="Arial" w:hAnsi="Arial" w:cs="Arial"/>
          <w:lang w:val="en-US"/>
        </w:rPr>
        <w:t>alcoolisées</w:t>
      </w:r>
      <w:proofErr w:type="spellEnd"/>
      <w:r>
        <w:rPr>
          <w:rFonts w:ascii="Arial" w:hAnsi="Arial" w:cs="Arial"/>
          <w:lang w:val="en-US"/>
        </w:rPr>
        <w:t xml:space="preserve"> et assurer que </w:t>
      </w:r>
      <w:proofErr w:type="spellStart"/>
      <w:r>
        <w:rPr>
          <w:rFonts w:ascii="Arial" w:hAnsi="Arial" w:cs="Arial"/>
          <w:lang w:val="en-US"/>
        </w:rPr>
        <w:t>cet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inventaire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suffisant</w:t>
      </w:r>
      <w:proofErr w:type="spellEnd"/>
      <w:r>
        <w:rPr>
          <w:rFonts w:ascii="Arial" w:hAnsi="Arial" w:cs="Arial"/>
          <w:lang w:val="en-US"/>
        </w:rPr>
        <w:t xml:space="preserve"> pour </w:t>
      </w:r>
      <w:proofErr w:type="spellStart"/>
      <w:r>
        <w:rPr>
          <w:rFonts w:ascii="Arial" w:hAnsi="Arial" w:cs="Arial"/>
          <w:lang w:val="en-US"/>
        </w:rPr>
        <w:t>combler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nos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besoins</w:t>
      </w:r>
      <w:proofErr w:type="spellEnd"/>
      <w:r>
        <w:rPr>
          <w:rFonts w:ascii="Arial" w:hAnsi="Arial" w:cs="Arial"/>
          <w:lang w:val="en-US"/>
        </w:rPr>
        <w:t xml:space="preserve"> pour </w:t>
      </w:r>
      <w:proofErr w:type="spellStart"/>
      <w:r>
        <w:rPr>
          <w:rFonts w:ascii="Arial" w:hAnsi="Arial" w:cs="Arial"/>
          <w:lang w:val="en-US"/>
        </w:rPr>
        <w:t>Moka</w:t>
      </w:r>
      <w:proofErr w:type="spellEnd"/>
      <w:r>
        <w:rPr>
          <w:rFonts w:ascii="Arial" w:hAnsi="Arial" w:cs="Arial"/>
          <w:lang w:val="en-US"/>
        </w:rPr>
        <w:t xml:space="preserve"> Mardi et Coffeehouse</w:t>
      </w:r>
    </w:p>
    <w:p w14:paraId="050B0106" w14:textId="7F35DD74" w:rsidR="004117D6" w:rsidRPr="00B43F7F" w:rsidRDefault="004117D6" w:rsidP="00B43F7F">
      <w:pPr>
        <w:pStyle w:val="ListParagraph"/>
        <w:numPr>
          <w:ilvl w:val="3"/>
          <w:numId w:val="2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Communication avec les clubs/</w:t>
      </w:r>
      <w:proofErr w:type="spellStart"/>
      <w:r>
        <w:rPr>
          <w:rFonts w:ascii="Arial" w:hAnsi="Arial" w:cs="Arial"/>
          <w:lang w:val="en-US"/>
        </w:rPr>
        <w:t>journaux</w:t>
      </w:r>
      <w:proofErr w:type="spellEnd"/>
      <w:r>
        <w:rPr>
          <w:rFonts w:ascii="Arial" w:hAnsi="Arial" w:cs="Arial"/>
          <w:lang w:val="en-US"/>
        </w:rPr>
        <w:t xml:space="preserve"> qui </w:t>
      </w:r>
      <w:proofErr w:type="spellStart"/>
      <w:r>
        <w:rPr>
          <w:rFonts w:ascii="Arial" w:hAnsi="Arial" w:cs="Arial"/>
          <w:lang w:val="en-US"/>
        </w:rPr>
        <w:t>animent</w:t>
      </w:r>
      <w:proofErr w:type="spellEnd"/>
      <w:r>
        <w:rPr>
          <w:rFonts w:ascii="Arial" w:hAnsi="Arial" w:cs="Arial"/>
          <w:lang w:val="en-US"/>
        </w:rPr>
        <w:t xml:space="preserve"> des Coffeehouses pour </w:t>
      </w:r>
      <w:proofErr w:type="spellStart"/>
      <w:r>
        <w:rPr>
          <w:rFonts w:ascii="Arial" w:hAnsi="Arial" w:cs="Arial"/>
          <w:lang w:val="en-US"/>
        </w:rPr>
        <w:t>leur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expliquer</w:t>
      </w:r>
      <w:proofErr w:type="spellEnd"/>
      <w:r>
        <w:rPr>
          <w:rFonts w:ascii="Arial" w:hAnsi="Arial" w:cs="Arial"/>
          <w:lang w:val="en-US"/>
        </w:rPr>
        <w:t xml:space="preserve"> le </w:t>
      </w:r>
      <w:proofErr w:type="spellStart"/>
      <w:r>
        <w:rPr>
          <w:rFonts w:ascii="Arial" w:hAnsi="Arial" w:cs="Arial"/>
          <w:lang w:val="en-US"/>
        </w:rPr>
        <w:t>fonctionnement</w:t>
      </w:r>
      <w:proofErr w:type="spellEnd"/>
      <w:r>
        <w:rPr>
          <w:rFonts w:ascii="Arial" w:hAnsi="Arial" w:cs="Arial"/>
          <w:lang w:val="en-US"/>
        </w:rPr>
        <w:t xml:space="preserve"> de </w:t>
      </w:r>
      <w:proofErr w:type="spellStart"/>
      <w:r>
        <w:rPr>
          <w:rFonts w:ascii="Arial" w:hAnsi="Arial" w:cs="Arial"/>
          <w:lang w:val="en-US"/>
        </w:rPr>
        <w:t>l’événement</w:t>
      </w:r>
      <w:proofErr w:type="spellEnd"/>
    </w:p>
    <w:p w14:paraId="507DB622" w14:textId="77777777" w:rsidR="00B43F7F" w:rsidRPr="004117D6" w:rsidRDefault="00B43F7F" w:rsidP="00B43F7F">
      <w:pPr>
        <w:pStyle w:val="ListParagraph"/>
        <w:ind w:left="1440"/>
        <w:rPr>
          <w:rFonts w:ascii="Arial" w:hAnsi="Arial" w:cs="Arial"/>
          <w:b/>
          <w:bCs/>
          <w:lang w:val="en-US"/>
        </w:rPr>
      </w:pPr>
    </w:p>
    <w:p w14:paraId="035FC659" w14:textId="6BB0F863" w:rsidR="00B43F7F" w:rsidRPr="00B43F7F" w:rsidRDefault="00B43F7F" w:rsidP="00B43F7F">
      <w:pPr>
        <w:pStyle w:val="ListParagraph"/>
        <w:numPr>
          <w:ilvl w:val="2"/>
          <w:numId w:val="2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Mises à jour</w:t>
      </w:r>
    </w:p>
    <w:p w14:paraId="459B1A57" w14:textId="790657B5" w:rsidR="004117D6" w:rsidRPr="004117D6" w:rsidRDefault="004117D6" w:rsidP="00B43F7F">
      <w:pPr>
        <w:pStyle w:val="ListParagraph"/>
        <w:numPr>
          <w:ilvl w:val="3"/>
          <w:numId w:val="2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Diversification de </w:t>
      </w:r>
      <w:proofErr w:type="spellStart"/>
      <w:r>
        <w:rPr>
          <w:rFonts w:ascii="Arial" w:hAnsi="Arial" w:cs="Arial"/>
          <w:lang w:val="en-US"/>
        </w:rPr>
        <w:t>l’offre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en</w:t>
      </w:r>
      <w:proofErr w:type="spellEnd"/>
      <w:r>
        <w:rPr>
          <w:rFonts w:ascii="Arial" w:hAnsi="Arial" w:cs="Arial"/>
          <w:lang w:val="en-US"/>
        </w:rPr>
        <w:t xml:space="preserve"> matière de </w:t>
      </w:r>
      <w:proofErr w:type="spellStart"/>
      <w:r>
        <w:rPr>
          <w:rFonts w:ascii="Arial" w:hAnsi="Arial" w:cs="Arial"/>
          <w:lang w:val="en-US"/>
        </w:rPr>
        <w:t>boissons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alcoolisées</w:t>
      </w:r>
      <w:proofErr w:type="spellEnd"/>
      <w:r>
        <w:rPr>
          <w:rFonts w:ascii="Arial" w:hAnsi="Arial" w:cs="Arial"/>
          <w:lang w:val="en-US"/>
        </w:rPr>
        <w:t xml:space="preserve"> et non </w:t>
      </w:r>
      <w:proofErr w:type="spellStart"/>
      <w:r>
        <w:rPr>
          <w:rFonts w:ascii="Arial" w:hAnsi="Arial" w:cs="Arial"/>
          <w:lang w:val="en-US"/>
        </w:rPr>
        <w:t>alcoolisées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ajout</w:t>
      </w:r>
      <w:proofErr w:type="spellEnd"/>
      <w:r>
        <w:rPr>
          <w:rFonts w:ascii="Arial" w:hAnsi="Arial" w:cs="Arial"/>
          <w:lang w:val="en-US"/>
        </w:rPr>
        <w:t xml:space="preserve"> de “grilled cheese” </w:t>
      </w:r>
    </w:p>
    <w:p w14:paraId="61B64537" w14:textId="77777777" w:rsidR="004117D6" w:rsidRDefault="004117D6" w:rsidP="004117D6">
      <w:pPr>
        <w:ind w:firstLine="360"/>
        <w:rPr>
          <w:rFonts w:ascii="Arial" w:hAnsi="Arial" w:cs="Arial"/>
          <w:b/>
          <w:bCs/>
          <w:lang w:val="en-US"/>
        </w:rPr>
      </w:pPr>
    </w:p>
    <w:p w14:paraId="0BE02AF4" w14:textId="1C6FB4A4" w:rsidR="004117D6" w:rsidRPr="009E26E1" w:rsidRDefault="004117D6" w:rsidP="00B43F7F">
      <w:pPr>
        <w:ind w:firstLine="708"/>
        <w:rPr>
          <w:rFonts w:ascii="Arial" w:hAnsi="Arial" w:cs="Arial"/>
          <w:b/>
          <w:bCs/>
          <w:u w:val="single"/>
          <w:lang w:val="en-US"/>
        </w:rPr>
      </w:pP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Motion pour </w:t>
      </w:r>
      <w:proofErr w:type="spellStart"/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>approuver</w:t>
      </w:r>
      <w:proofErr w:type="spellEnd"/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 le rapport de </w:t>
      </w:r>
      <w:r w:rsidR="00B43F7F" w:rsidRPr="00205B29">
        <w:rPr>
          <w:rFonts w:ascii="Arial" w:hAnsi="Arial" w:cs="Arial"/>
          <w:b/>
          <w:bCs/>
          <w:highlight w:val="yellow"/>
          <w:u w:val="single"/>
          <w:lang w:val="en-US"/>
        </w:rPr>
        <w:t xml:space="preserve">VP </w:t>
      </w:r>
      <w:r w:rsidRPr="00205B29">
        <w:rPr>
          <w:rFonts w:ascii="Arial" w:hAnsi="Arial" w:cs="Arial"/>
          <w:b/>
          <w:bCs/>
          <w:highlight w:val="yellow"/>
          <w:u w:val="single"/>
          <w:lang w:val="en-US"/>
        </w:rPr>
        <w:t>ongoing events</w:t>
      </w:r>
    </w:p>
    <w:p w14:paraId="31DC80DF" w14:textId="77777777" w:rsidR="004117D6" w:rsidRPr="004117D6" w:rsidRDefault="004117D6" w:rsidP="004117D6">
      <w:pPr>
        <w:pStyle w:val="ListParagraph"/>
        <w:numPr>
          <w:ilvl w:val="2"/>
          <w:numId w:val="23"/>
        </w:numPr>
        <w:rPr>
          <w:rFonts w:ascii="Arial" w:hAnsi="Arial" w:cs="Arial"/>
          <w:lang w:val="en-US"/>
        </w:rPr>
      </w:pPr>
      <w:proofErr w:type="spellStart"/>
      <w:r w:rsidRPr="004117D6">
        <w:rPr>
          <w:rFonts w:ascii="Arial" w:hAnsi="Arial" w:cs="Arial"/>
          <w:lang w:val="en-US"/>
        </w:rPr>
        <w:lastRenderedPageBreak/>
        <w:t>Proposé</w:t>
      </w:r>
      <w:proofErr w:type="spellEnd"/>
      <w:r w:rsidRPr="004117D6">
        <w:rPr>
          <w:rFonts w:ascii="Arial" w:hAnsi="Arial" w:cs="Arial"/>
          <w:lang w:val="en-US"/>
        </w:rPr>
        <w:t xml:space="preserve"> par _, </w:t>
      </w:r>
      <w:proofErr w:type="spellStart"/>
      <w:r w:rsidRPr="004117D6">
        <w:rPr>
          <w:rFonts w:ascii="Arial" w:hAnsi="Arial" w:cs="Arial"/>
          <w:lang w:val="en-US"/>
        </w:rPr>
        <w:t>secondé</w:t>
      </w:r>
      <w:proofErr w:type="spellEnd"/>
      <w:r w:rsidRPr="004117D6">
        <w:rPr>
          <w:rFonts w:ascii="Arial" w:hAnsi="Arial" w:cs="Arial"/>
          <w:lang w:val="en-US"/>
        </w:rPr>
        <w:t xml:space="preserve"> par __</w:t>
      </w:r>
    </w:p>
    <w:p w14:paraId="7348C79F" w14:textId="77777777" w:rsidR="004117D6" w:rsidRPr="004117D6" w:rsidRDefault="004117D6" w:rsidP="004117D6">
      <w:pPr>
        <w:pStyle w:val="ListParagraph"/>
        <w:numPr>
          <w:ilvl w:val="2"/>
          <w:numId w:val="23"/>
        </w:numPr>
        <w:rPr>
          <w:rFonts w:ascii="Arial" w:hAnsi="Arial" w:cs="Arial"/>
          <w:lang w:val="en-US"/>
        </w:rPr>
      </w:pPr>
      <w:proofErr w:type="spellStart"/>
      <w:r w:rsidRPr="004117D6">
        <w:rPr>
          <w:rFonts w:ascii="Arial" w:hAnsi="Arial" w:cs="Arial"/>
          <w:lang w:val="en-US"/>
        </w:rPr>
        <w:t>Tous</w:t>
      </w:r>
      <w:proofErr w:type="spellEnd"/>
      <w:r w:rsidRPr="004117D6">
        <w:rPr>
          <w:rFonts w:ascii="Arial" w:hAnsi="Arial" w:cs="Arial"/>
          <w:lang w:val="en-US"/>
        </w:rPr>
        <w:t xml:space="preserve"> </w:t>
      </w:r>
      <w:proofErr w:type="spellStart"/>
      <w:r w:rsidRPr="004117D6">
        <w:rPr>
          <w:rFonts w:ascii="Arial" w:hAnsi="Arial" w:cs="Arial"/>
          <w:lang w:val="en-US"/>
        </w:rPr>
        <w:t>en</w:t>
      </w:r>
      <w:proofErr w:type="spellEnd"/>
      <w:r w:rsidRPr="004117D6">
        <w:rPr>
          <w:rFonts w:ascii="Arial" w:hAnsi="Arial" w:cs="Arial"/>
          <w:lang w:val="en-US"/>
        </w:rPr>
        <w:t xml:space="preserve"> </w:t>
      </w:r>
      <w:proofErr w:type="spellStart"/>
      <w:r w:rsidRPr="004117D6">
        <w:rPr>
          <w:rFonts w:ascii="Arial" w:hAnsi="Arial" w:cs="Arial"/>
          <w:lang w:val="en-US"/>
        </w:rPr>
        <w:t>faveur</w:t>
      </w:r>
      <w:proofErr w:type="spellEnd"/>
    </w:p>
    <w:p w14:paraId="79069071" w14:textId="77777777" w:rsidR="004117D6" w:rsidRPr="004117D6" w:rsidRDefault="004117D6" w:rsidP="004117D6">
      <w:pPr>
        <w:pStyle w:val="ListParagraph"/>
        <w:ind w:left="1080"/>
        <w:rPr>
          <w:rFonts w:ascii="Arial" w:hAnsi="Arial" w:cs="Arial"/>
          <w:lang w:val="en-US"/>
        </w:rPr>
      </w:pPr>
    </w:p>
    <w:p w14:paraId="193565DE" w14:textId="77777777" w:rsidR="003F51C1" w:rsidRPr="003F51C1" w:rsidRDefault="003F51C1" w:rsidP="003F51C1">
      <w:pPr>
        <w:ind w:left="720"/>
        <w:rPr>
          <w:rFonts w:ascii="Arial" w:hAnsi="Arial" w:cs="Arial"/>
          <w:b/>
          <w:bCs/>
          <w:lang w:val="en-US"/>
        </w:rPr>
      </w:pPr>
    </w:p>
    <w:p w14:paraId="002A705E" w14:textId="1D7E95A5" w:rsidR="007519B4" w:rsidRDefault="007519B4" w:rsidP="004117D6">
      <w:pPr>
        <w:pStyle w:val="ListParagraph"/>
        <w:numPr>
          <w:ilvl w:val="1"/>
          <w:numId w:val="23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>VP Special Events</w:t>
      </w:r>
    </w:p>
    <w:p w14:paraId="3F239F86" w14:textId="77777777" w:rsidR="003F51C1" w:rsidRPr="003F51C1" w:rsidRDefault="003F51C1" w:rsidP="008F77F2">
      <w:pPr>
        <w:ind w:left="360"/>
        <w:rPr>
          <w:rFonts w:ascii="Arial" w:hAnsi="Arial" w:cs="Arial"/>
          <w:b/>
          <w:bCs/>
          <w:lang w:val="en-US"/>
        </w:rPr>
      </w:pPr>
    </w:p>
    <w:p w14:paraId="0A564764" w14:textId="69B5ED4E" w:rsidR="007519B4" w:rsidRDefault="007519B4" w:rsidP="004117D6">
      <w:pPr>
        <w:pStyle w:val="ListParagraph"/>
        <w:numPr>
          <w:ilvl w:val="1"/>
          <w:numId w:val="23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>VP Partnerships</w:t>
      </w:r>
    </w:p>
    <w:p w14:paraId="192AAA16" w14:textId="77777777" w:rsidR="003F51C1" w:rsidRPr="008F77F2" w:rsidRDefault="003F51C1" w:rsidP="008F77F2">
      <w:pPr>
        <w:rPr>
          <w:rFonts w:ascii="Arial" w:hAnsi="Arial" w:cs="Arial"/>
          <w:b/>
          <w:bCs/>
          <w:lang w:val="en-US"/>
        </w:rPr>
      </w:pPr>
    </w:p>
    <w:p w14:paraId="69D34CB5" w14:textId="6817C797" w:rsidR="00DD16EC" w:rsidRDefault="007519B4" w:rsidP="00DD16EC">
      <w:pPr>
        <w:pStyle w:val="ListParagraph"/>
        <w:numPr>
          <w:ilvl w:val="1"/>
          <w:numId w:val="23"/>
        </w:numPr>
        <w:rPr>
          <w:rFonts w:ascii="Arial" w:hAnsi="Arial" w:cs="Arial"/>
          <w:b/>
          <w:bCs/>
          <w:lang w:val="en-US"/>
        </w:rPr>
      </w:pPr>
      <w:r w:rsidRPr="007519B4">
        <w:rPr>
          <w:rFonts w:ascii="Arial" w:hAnsi="Arial" w:cs="Arial"/>
          <w:b/>
          <w:bCs/>
          <w:lang w:val="en-US"/>
        </w:rPr>
        <w:t xml:space="preserve">VP Clubs </w:t>
      </w:r>
    </w:p>
    <w:p w14:paraId="7FA86DB5" w14:textId="77777777" w:rsidR="008F77F2" w:rsidRPr="008F77F2" w:rsidRDefault="008F77F2" w:rsidP="008F77F2">
      <w:pPr>
        <w:pStyle w:val="ListParagraph"/>
        <w:rPr>
          <w:rFonts w:ascii="Arial" w:hAnsi="Arial" w:cs="Arial"/>
          <w:b/>
          <w:bCs/>
          <w:lang w:val="en-US"/>
        </w:rPr>
      </w:pPr>
    </w:p>
    <w:p w14:paraId="7350D92C" w14:textId="77777777" w:rsidR="008F77F2" w:rsidRPr="008F77F2" w:rsidRDefault="008F77F2" w:rsidP="008F77F2">
      <w:pPr>
        <w:pStyle w:val="ListParagraph"/>
        <w:rPr>
          <w:rFonts w:ascii="Arial" w:hAnsi="Arial" w:cs="Arial"/>
          <w:b/>
          <w:bCs/>
          <w:lang w:val="en-US"/>
        </w:rPr>
      </w:pPr>
    </w:p>
    <w:p w14:paraId="4F91E9EC" w14:textId="77C6E616" w:rsidR="00DD16EC" w:rsidRDefault="00DD16EC" w:rsidP="00DD16E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 w:rsidRPr="00A232C7">
        <w:rPr>
          <w:rFonts w:ascii="Arial" w:hAnsi="Arial" w:cs="Arial"/>
          <w:b/>
          <w:bCs/>
          <w:u w:val="single"/>
          <w:lang w:val="en-US"/>
        </w:rPr>
        <w:t>Faculty Council</w:t>
      </w:r>
      <w:r w:rsidR="002521DA" w:rsidRPr="00A232C7">
        <w:rPr>
          <w:rFonts w:ascii="Arial" w:hAnsi="Arial" w:cs="Arial"/>
          <w:b/>
          <w:bCs/>
          <w:u w:val="single"/>
          <w:lang w:val="en-US"/>
        </w:rPr>
        <w:t xml:space="preserve"> </w:t>
      </w:r>
      <w:r w:rsidR="00AB4AC9">
        <w:rPr>
          <w:rFonts w:ascii="Arial" w:hAnsi="Arial" w:cs="Arial"/>
          <w:b/>
          <w:bCs/>
          <w:u w:val="single"/>
          <w:lang w:val="en-US"/>
        </w:rPr>
        <w:t xml:space="preserve">Reports </w:t>
      </w:r>
    </w:p>
    <w:p w14:paraId="2475C31E" w14:textId="77777777" w:rsidR="00AB4AC9" w:rsidRDefault="00AB4AC9" w:rsidP="00AB4AC9">
      <w:pPr>
        <w:pStyle w:val="ListParagraph"/>
        <w:ind w:left="360"/>
        <w:rPr>
          <w:rFonts w:ascii="Arial" w:hAnsi="Arial" w:cs="Arial"/>
          <w:b/>
          <w:bCs/>
          <w:u w:val="single"/>
          <w:lang w:val="en-US"/>
        </w:rPr>
      </w:pPr>
    </w:p>
    <w:p w14:paraId="15464284" w14:textId="3F04FE73" w:rsidR="00AB4AC9" w:rsidRPr="00AB4AC9" w:rsidRDefault="00AB4AC9" w:rsidP="00AB4AC9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Law Senator Report (see report by Adrienne Tessier)</w:t>
      </w:r>
    </w:p>
    <w:p w14:paraId="0E09BBC9" w14:textId="41761DA1" w:rsidR="00AB4AC9" w:rsidRPr="00AB4AC9" w:rsidRDefault="00AB4AC9" w:rsidP="00AB4AC9">
      <w:pPr>
        <w:pStyle w:val="ListParagraph"/>
        <w:numPr>
          <w:ilvl w:val="2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Committee Work</w:t>
      </w:r>
    </w:p>
    <w:p w14:paraId="6B5B85B9" w14:textId="5AD8DD57" w:rsidR="00AB4AC9" w:rsidRPr="00AB4AC9" w:rsidRDefault="00AB4AC9" w:rsidP="00AB4AC9">
      <w:pPr>
        <w:pStyle w:val="ListParagraph"/>
        <w:numPr>
          <w:ilvl w:val="3"/>
          <w:numId w:val="21"/>
        </w:numPr>
        <w:rPr>
          <w:rFonts w:ascii="Arial" w:hAnsi="Arial" w:cs="Arial"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>Joint Board-Senate Subcommittee on Queer People</w:t>
      </w:r>
    </w:p>
    <w:p w14:paraId="4CB03F40" w14:textId="2D39D98D" w:rsidR="00AB4AC9" w:rsidRPr="00AB4AC9" w:rsidRDefault="00AB4AC9" w:rsidP="00AB4AC9">
      <w:pPr>
        <w:pStyle w:val="ListParagraph"/>
        <w:numPr>
          <w:ilvl w:val="4"/>
          <w:numId w:val="21"/>
        </w:numPr>
        <w:rPr>
          <w:rFonts w:ascii="Arial" w:hAnsi="Arial" w:cs="Arial"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>Working on letter requesting meeting with McGill IT to address issues of gender inclusivity concerning the IT systems deadnaming students.</w:t>
      </w:r>
    </w:p>
    <w:p w14:paraId="69AE99D3" w14:textId="602BDEA8" w:rsidR="00AB4AC9" w:rsidRPr="00AB4AC9" w:rsidRDefault="00AB4AC9" w:rsidP="00AB4AC9">
      <w:pPr>
        <w:pStyle w:val="ListParagraph"/>
        <w:numPr>
          <w:ilvl w:val="2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lang w:val="en-US"/>
        </w:rPr>
        <w:t>Project Updates</w:t>
      </w:r>
    </w:p>
    <w:p w14:paraId="0946AF7C" w14:textId="025C0D5F" w:rsidR="00AB4AC9" w:rsidRPr="00AB4AC9" w:rsidRDefault="00AB4AC9" w:rsidP="00AB4AC9">
      <w:pPr>
        <w:pStyle w:val="ListParagraph"/>
        <w:numPr>
          <w:ilvl w:val="3"/>
          <w:numId w:val="21"/>
        </w:numPr>
        <w:rPr>
          <w:rFonts w:ascii="Arial" w:hAnsi="Arial" w:cs="Arial"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>Know Your Rights:</w:t>
      </w:r>
    </w:p>
    <w:p w14:paraId="746FDC1C" w14:textId="371952F6" w:rsidR="00AB4AC9" w:rsidRPr="00AB4AC9" w:rsidRDefault="00AB4AC9" w:rsidP="00AB4AC9">
      <w:pPr>
        <w:pStyle w:val="ListParagraph"/>
        <w:numPr>
          <w:ilvl w:val="4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lang w:val="en-US"/>
        </w:rPr>
        <w:t>Presented Fall 2019 campaign report to SSMU Legislative council, drafted pamphlets for Winter 2020 campaign, approval for Campus life Funding!</w:t>
      </w:r>
    </w:p>
    <w:p w14:paraId="372D5EC7" w14:textId="7C1929B2" w:rsidR="00AB4AC9" w:rsidRPr="00AB4AC9" w:rsidRDefault="00AB4AC9" w:rsidP="00AB4AC9">
      <w:pPr>
        <w:pStyle w:val="ListParagraph"/>
        <w:numPr>
          <w:ilvl w:val="3"/>
          <w:numId w:val="21"/>
        </w:numPr>
        <w:rPr>
          <w:rFonts w:ascii="Arial" w:hAnsi="Arial" w:cs="Arial"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 xml:space="preserve">Student Rights website revamp: </w:t>
      </w:r>
    </w:p>
    <w:p w14:paraId="6C6185CD" w14:textId="681D4BB9" w:rsidR="00AB4AC9" w:rsidRPr="00AB4AC9" w:rsidRDefault="00AB4AC9" w:rsidP="00AB4AC9">
      <w:pPr>
        <w:pStyle w:val="ListParagraph"/>
        <w:numPr>
          <w:ilvl w:val="4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Focus group questionnaire for constituency groups on campus to be sent out in November, </w:t>
      </w:r>
    </w:p>
    <w:p w14:paraId="0A7D8B3D" w14:textId="46EEE7DA" w:rsidR="00AB4AC9" w:rsidRPr="00AB4AC9" w:rsidRDefault="00AB4AC9" w:rsidP="00AB4AC9">
      <w:pPr>
        <w:pStyle w:val="ListParagraph"/>
        <w:numPr>
          <w:ilvl w:val="3"/>
          <w:numId w:val="21"/>
        </w:numPr>
        <w:rPr>
          <w:rFonts w:ascii="Arial" w:hAnsi="Arial" w:cs="Arial"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>University Student Assessment Policy Research:</w:t>
      </w:r>
    </w:p>
    <w:p w14:paraId="56416265" w14:textId="35C2A0EA" w:rsidR="00AB4AC9" w:rsidRPr="00AB4AC9" w:rsidRDefault="00AB4AC9" w:rsidP="00AB4AC9">
      <w:pPr>
        <w:pStyle w:val="ListParagraph"/>
        <w:numPr>
          <w:ilvl w:val="4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 w:rsidRPr="00AB4AC9">
        <w:rPr>
          <w:rFonts w:ascii="Arial" w:hAnsi="Arial" w:cs="Arial"/>
          <w:lang w:val="en-US"/>
        </w:rPr>
        <w:t xml:space="preserve">Met with VP-UA and Senators </w:t>
      </w:r>
      <w:proofErr w:type="spellStart"/>
      <w:r w:rsidRPr="00AB4AC9">
        <w:rPr>
          <w:rFonts w:ascii="Arial" w:hAnsi="Arial" w:cs="Arial"/>
          <w:lang w:val="en-US"/>
        </w:rPr>
        <w:t>Mecab</w:t>
      </w:r>
      <w:r>
        <w:rPr>
          <w:rFonts w:ascii="Arial" w:hAnsi="Arial" w:cs="Arial"/>
          <w:lang w:val="en-US"/>
        </w:rPr>
        <w:t>ô</w:t>
      </w:r>
      <w:proofErr w:type="spellEnd"/>
      <w:r w:rsidRPr="00AB4AC9">
        <w:rPr>
          <w:rFonts w:ascii="Arial" w:hAnsi="Arial" w:cs="Arial"/>
          <w:lang w:val="en-US"/>
        </w:rPr>
        <w:t xml:space="preserve"> and </w:t>
      </w:r>
      <w:proofErr w:type="spellStart"/>
      <w:r w:rsidRPr="00AB4AC9">
        <w:rPr>
          <w:rFonts w:ascii="Arial" w:hAnsi="Arial" w:cs="Arial"/>
          <w:lang w:val="en-US"/>
        </w:rPr>
        <w:t>Kafato</w:t>
      </w:r>
      <w:proofErr w:type="spellEnd"/>
      <w:r w:rsidRPr="00AB4AC9">
        <w:rPr>
          <w:rFonts w:ascii="Arial" w:hAnsi="Arial" w:cs="Arial"/>
          <w:lang w:val="en-US"/>
        </w:rPr>
        <w:t xml:space="preserve"> to plan for consultations and research repor</w:t>
      </w:r>
      <w:r>
        <w:rPr>
          <w:rFonts w:ascii="Arial" w:hAnsi="Arial" w:cs="Arial"/>
          <w:lang w:val="en-US"/>
        </w:rPr>
        <w:t xml:space="preserve">t. </w:t>
      </w:r>
    </w:p>
    <w:p w14:paraId="5A2AA794" w14:textId="316BB60D" w:rsidR="00AB4AC9" w:rsidRDefault="00AB4AC9" w:rsidP="00AB4AC9">
      <w:pPr>
        <w:pStyle w:val="ListParagraph"/>
        <w:rPr>
          <w:rFonts w:ascii="Arial" w:hAnsi="Arial" w:cs="Arial"/>
          <w:b/>
          <w:bCs/>
          <w:u w:val="single"/>
          <w:lang w:val="en-US"/>
        </w:rPr>
      </w:pPr>
    </w:p>
    <w:p w14:paraId="5566CDB8" w14:textId="0C1F2989" w:rsidR="00AB4AC9" w:rsidRPr="002702AD" w:rsidRDefault="00AB4AC9" w:rsidP="446ECD48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Brief discussion on roles/responsibilities of Faculty Council representatives:</w:t>
      </w:r>
      <w:r>
        <w:rPr>
          <w:rFonts w:ascii="Arial" w:hAnsi="Arial" w:cs="Arial"/>
          <w:b/>
          <w:bCs/>
          <w:lang w:val="en-US"/>
        </w:rPr>
        <w:tab/>
      </w:r>
    </w:p>
    <w:p w14:paraId="603CFE82" w14:textId="06FAD0E6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Members expressed confusion over the bureaucratic nature of the process, the interactions between the LSA, Faculty Council.</w:t>
      </w:r>
    </w:p>
    <w:p w14:paraId="0A8C9796" w14:textId="0E34564E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One idea may be to model off of the Senate Caucus – LSA Faculty Reps meet with all the student reps on committees.</w:t>
      </w:r>
    </w:p>
    <w:p w14:paraId="785B8DCB" w14:textId="143EF763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This makes it easier to work with people on the committees</w:t>
      </w:r>
    </w:p>
    <w:p w14:paraId="5D8C57A5" w14:textId="24ABD39A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Possibly need to educate students about this structure before they decide to run for Faculty reps</w:t>
      </w:r>
    </w:p>
    <w:p w14:paraId="6D6F5D21" w14:textId="275E96A7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A part of the VP-</w:t>
      </w:r>
      <w:proofErr w:type="spellStart"/>
      <w:r w:rsidRPr="446ECD48">
        <w:rPr>
          <w:rFonts w:ascii="Arial" w:hAnsi="Arial" w:cs="Arial"/>
          <w:lang w:val="en-US"/>
        </w:rPr>
        <w:t>Internal's</w:t>
      </w:r>
      <w:proofErr w:type="spellEnd"/>
      <w:r w:rsidRPr="446ECD48">
        <w:rPr>
          <w:rFonts w:ascii="Arial" w:hAnsi="Arial" w:cs="Arial"/>
          <w:lang w:val="en-US"/>
        </w:rPr>
        <w:t xml:space="preserve"> portfolio is to populate the committees before school starts to ensure that upper years have priority. </w:t>
      </w:r>
    </w:p>
    <w:p w14:paraId="18AA652A" w14:textId="59C17875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lastRenderedPageBreak/>
        <w:t xml:space="preserve">Suggesting </w:t>
      </w:r>
      <w:proofErr w:type="gramStart"/>
      <w:r w:rsidRPr="446ECD48">
        <w:rPr>
          <w:rFonts w:ascii="Arial" w:hAnsi="Arial" w:cs="Arial"/>
          <w:lang w:val="en-US"/>
        </w:rPr>
        <w:t>to add</w:t>
      </w:r>
      <w:proofErr w:type="gramEnd"/>
      <w:r w:rsidRPr="446ECD48">
        <w:rPr>
          <w:rFonts w:ascii="Arial" w:hAnsi="Arial" w:cs="Arial"/>
          <w:lang w:val="en-US"/>
        </w:rPr>
        <w:t xml:space="preserve"> the resources to the website so that students are more aware of what the role entails. </w:t>
      </w:r>
    </w:p>
    <w:p w14:paraId="5FAD1C9E" w14:textId="70C08AEB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This should be the case for the Senator role as well</w:t>
      </w:r>
    </w:p>
    <w:p w14:paraId="64C05FE9" w14:textId="37BE81E9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b/>
          <w:bCs/>
          <w:lang w:val="en-US"/>
        </w:rPr>
        <w:t xml:space="preserve">Senator and Faculty Councilors to talk to Kim about the website and hosting resources about the positions – including graphics. </w:t>
      </w:r>
    </w:p>
    <w:p w14:paraId="58D3545B" w14:textId="30CD03E9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Whose jurisdiction are student members of committees under? </w:t>
      </w:r>
    </w:p>
    <w:p w14:paraId="40A092C5" w14:textId="356B44AA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The LSA is asked to find student representatives for the Faculty’s committees, </w:t>
      </w:r>
      <w:proofErr w:type="spellStart"/>
      <w:r w:rsidRPr="446ECD48">
        <w:rPr>
          <w:rFonts w:ascii="Arial" w:hAnsi="Arial" w:cs="Arial"/>
          <w:lang w:val="en-US"/>
        </w:rPr>
        <w:t>eg</w:t>
      </w:r>
      <w:proofErr w:type="spellEnd"/>
      <w:r w:rsidRPr="446ECD48">
        <w:rPr>
          <w:rFonts w:ascii="Arial" w:hAnsi="Arial" w:cs="Arial"/>
          <w:lang w:val="en-US"/>
        </w:rPr>
        <w:t xml:space="preserve"> Equity, SAO, CDO, Admissions</w:t>
      </w:r>
    </w:p>
    <w:p w14:paraId="0F2C8020" w14:textId="27B65BAC" w:rsidR="446ECD48" w:rsidRDefault="446ECD48" w:rsidP="446ECD48">
      <w:pPr>
        <w:pStyle w:val="ListParagraph"/>
        <w:numPr>
          <w:ilvl w:val="2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They are not beholden to the LSA, they don’t represent the LSA. </w:t>
      </w:r>
    </w:p>
    <w:p w14:paraId="4F74ED5F" w14:textId="7BFF2B11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The LSA has its own committees, </w:t>
      </w:r>
      <w:proofErr w:type="spellStart"/>
      <w:r w:rsidRPr="446ECD48">
        <w:rPr>
          <w:rFonts w:ascii="Arial" w:hAnsi="Arial" w:cs="Arial"/>
          <w:lang w:val="en-US"/>
        </w:rPr>
        <w:t>eg</w:t>
      </w:r>
      <w:proofErr w:type="spellEnd"/>
      <w:r w:rsidRPr="446ECD48">
        <w:rPr>
          <w:rFonts w:ascii="Arial" w:hAnsi="Arial" w:cs="Arial"/>
          <w:lang w:val="en-US"/>
        </w:rPr>
        <w:t xml:space="preserve"> Skit </w:t>
      </w:r>
      <w:proofErr w:type="spellStart"/>
      <w:r w:rsidRPr="446ECD48">
        <w:rPr>
          <w:rFonts w:ascii="Arial" w:hAnsi="Arial" w:cs="Arial"/>
          <w:lang w:val="en-US"/>
        </w:rPr>
        <w:t>Nite</w:t>
      </w:r>
      <w:proofErr w:type="spellEnd"/>
      <w:r w:rsidRPr="446ECD48">
        <w:rPr>
          <w:rFonts w:ascii="Arial" w:hAnsi="Arial" w:cs="Arial"/>
          <w:lang w:val="en-US"/>
        </w:rPr>
        <w:t>, Basement</w:t>
      </w:r>
    </w:p>
    <w:p w14:paraId="23C005DF" w14:textId="7828E9DD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Why are Faculty Councilors elected, and </w:t>
      </w:r>
      <w:proofErr w:type="spellStart"/>
      <w:r w:rsidRPr="446ECD48">
        <w:rPr>
          <w:rFonts w:ascii="Arial" w:hAnsi="Arial" w:cs="Arial"/>
          <w:lang w:val="en-US"/>
        </w:rPr>
        <w:t>not</w:t>
      </w:r>
      <w:proofErr w:type="spellEnd"/>
      <w:r w:rsidRPr="446ECD48">
        <w:rPr>
          <w:rFonts w:ascii="Arial" w:hAnsi="Arial" w:cs="Arial"/>
          <w:lang w:val="en-US"/>
        </w:rPr>
        <w:t xml:space="preserve"> other committee members?</w:t>
      </w:r>
    </w:p>
    <w:p w14:paraId="499DA84C" w14:textId="080604D0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It’s about representing the student perspective on votes. </w:t>
      </w:r>
    </w:p>
    <w:p w14:paraId="013098BE" w14:textId="26FBF02F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How do councilors know what students want?</w:t>
      </w:r>
    </w:p>
    <w:p w14:paraId="0D14DB47" w14:textId="043EA024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Google Forms, organizing small consultations</w:t>
      </w:r>
    </w:p>
    <w:p w14:paraId="6A55BBB2" w14:textId="3E8902C3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There is money in the LSA budget for small meet and greets</w:t>
      </w:r>
    </w:p>
    <w:p w14:paraId="19297F15" w14:textId="33CE26DA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b/>
          <w:bCs/>
          <w:lang w:val="en-US"/>
        </w:rPr>
        <w:t>Possibly have a night where we order food and go through the structure of the LSA, who does what, etc.</w:t>
      </w:r>
    </w:p>
    <w:p w14:paraId="24B37BC3" w14:textId="4DBD1181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How can we ensure that people know what they are elected for, and don’t have questions about the basics?</w:t>
      </w:r>
    </w:p>
    <w:p w14:paraId="0C536FEC" w14:textId="7EF86661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Need to have the election in September to give the ability to 1Ls to run for the position</w:t>
      </w:r>
    </w:p>
    <w:p w14:paraId="4762FDC2" w14:textId="43F1C07D" w:rsidR="446ECD48" w:rsidRDefault="446ECD48" w:rsidP="446ECD48">
      <w:pPr>
        <w:pStyle w:val="ListParagraph"/>
        <w:numPr>
          <w:ilvl w:val="0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1Ls and 4Ls are underrepresented in the LSA, important for them to have a voice.</w:t>
      </w:r>
    </w:p>
    <w:p w14:paraId="6F73EBB4" w14:textId="46B682BA" w:rsidR="446ECD48" w:rsidRDefault="446ECD48" w:rsidP="446ECD48">
      <w:pPr>
        <w:pStyle w:val="ListParagraph"/>
        <w:numPr>
          <w:ilvl w:val="1"/>
          <w:numId w:val="3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For 1Ls, it’s also a great opportunity to educate people about the LSA, how it works, so that they stay engaged throughout the year. </w:t>
      </w:r>
    </w:p>
    <w:p w14:paraId="6B5401DE" w14:textId="77777777" w:rsidR="00A232C7" w:rsidRPr="00A232C7" w:rsidRDefault="00A232C7" w:rsidP="00A232C7">
      <w:pPr>
        <w:pStyle w:val="ListParagraph"/>
        <w:ind w:left="360"/>
        <w:rPr>
          <w:rFonts w:ascii="Arial" w:hAnsi="Arial" w:cs="Arial"/>
          <w:b/>
          <w:bCs/>
          <w:u w:val="single"/>
          <w:lang w:val="en-US"/>
        </w:rPr>
      </w:pPr>
    </w:p>
    <w:p w14:paraId="6C905F0A" w14:textId="3E25176A" w:rsidR="002521DA" w:rsidRDefault="446ECD48" w:rsidP="446ECD48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  <w:lang w:val="en-US"/>
        </w:rPr>
      </w:pPr>
      <w:r w:rsidRPr="446ECD48">
        <w:rPr>
          <w:rFonts w:ascii="Arial" w:hAnsi="Arial" w:cs="Arial"/>
          <w:b/>
          <w:bCs/>
          <w:u w:val="single"/>
          <w:lang w:val="en-US"/>
        </w:rPr>
        <w:t xml:space="preserve">Question Period </w:t>
      </w:r>
    </w:p>
    <w:p w14:paraId="330B3438" w14:textId="69CA9A83" w:rsidR="446ECD48" w:rsidRDefault="446ECD48" w:rsidP="446ECD48">
      <w:pPr>
        <w:rPr>
          <w:rFonts w:ascii="Arial" w:hAnsi="Arial" w:cs="Arial"/>
          <w:b/>
          <w:bCs/>
          <w:u w:val="single"/>
          <w:lang w:val="en-US"/>
        </w:rPr>
      </w:pPr>
    </w:p>
    <w:p w14:paraId="39D9B2EE" w14:textId="37A886EF" w:rsidR="446ECD48" w:rsidRDefault="446ECD48" w:rsidP="446ECD48">
      <w:pPr>
        <w:pStyle w:val="ListParagraph"/>
        <w:numPr>
          <w:ilvl w:val="0"/>
          <w:numId w:val="21"/>
        </w:numPr>
        <w:rPr>
          <w:b/>
          <w:bCs/>
          <w:u w:val="single"/>
          <w:lang w:val="en-US"/>
        </w:rPr>
      </w:pPr>
      <w:r w:rsidRPr="446ECD48">
        <w:rPr>
          <w:rFonts w:ascii="Arial" w:hAnsi="Arial" w:cs="Arial"/>
          <w:b/>
          <w:bCs/>
          <w:u w:val="single"/>
          <w:lang w:val="en-US"/>
        </w:rPr>
        <w:t>Item for discussion RE: Purpose of meetings</w:t>
      </w:r>
    </w:p>
    <w:p w14:paraId="1A0FF9AD" w14:textId="32B21411" w:rsidR="446ECD48" w:rsidRDefault="446ECD48" w:rsidP="446ECD48">
      <w:pPr>
        <w:pStyle w:val="ListParagraph"/>
        <w:numPr>
          <w:ilvl w:val="0"/>
          <w:numId w:val="4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>President expressed that asking people to come and listen to reports was unproductive</w:t>
      </w:r>
    </w:p>
    <w:p w14:paraId="638CCD78" w14:textId="70224910" w:rsidR="446ECD48" w:rsidRDefault="446ECD48" w:rsidP="446ECD48">
      <w:pPr>
        <w:pStyle w:val="ListParagraph"/>
        <w:numPr>
          <w:ilvl w:val="0"/>
          <w:numId w:val="4"/>
        </w:numPr>
        <w:rPr>
          <w:lang w:val="en-US"/>
        </w:rPr>
      </w:pPr>
      <w:r w:rsidRPr="446ECD48">
        <w:rPr>
          <w:rFonts w:ascii="Arial" w:hAnsi="Arial" w:cs="Arial"/>
          <w:lang w:val="en-US"/>
        </w:rPr>
        <w:t xml:space="preserve">Members are encouraged to read the reports ahead of time on </w:t>
      </w:r>
      <w:proofErr w:type="spellStart"/>
      <w:r w:rsidRPr="446ECD48">
        <w:rPr>
          <w:rFonts w:ascii="Arial" w:hAnsi="Arial" w:cs="Arial"/>
          <w:lang w:val="en-US"/>
        </w:rPr>
        <w:t>PBWorks</w:t>
      </w:r>
      <w:proofErr w:type="spellEnd"/>
      <w:r w:rsidRPr="446ECD48">
        <w:rPr>
          <w:rFonts w:ascii="Arial" w:hAnsi="Arial" w:cs="Arial"/>
          <w:lang w:val="en-US"/>
        </w:rPr>
        <w:t xml:space="preserve"> so that time during meetings can be spent on substantive topics. </w:t>
      </w:r>
    </w:p>
    <w:p w14:paraId="300004C4" w14:textId="77777777" w:rsidR="00A232C7" w:rsidRPr="00A232C7" w:rsidRDefault="00A232C7" w:rsidP="00A232C7">
      <w:pPr>
        <w:pStyle w:val="ListParagraph"/>
        <w:ind w:left="360"/>
        <w:rPr>
          <w:rFonts w:ascii="Arial" w:hAnsi="Arial" w:cs="Arial"/>
          <w:b/>
          <w:bCs/>
          <w:u w:val="single"/>
          <w:lang w:val="en-US"/>
        </w:rPr>
      </w:pPr>
    </w:p>
    <w:p w14:paraId="13545007" w14:textId="1CCA147F" w:rsidR="446ECD48" w:rsidRDefault="446ECD48" w:rsidP="446ECD48">
      <w:pPr>
        <w:pStyle w:val="ListParagraph"/>
        <w:numPr>
          <w:ilvl w:val="0"/>
          <w:numId w:val="21"/>
        </w:numPr>
        <w:rPr>
          <w:b/>
          <w:bCs/>
          <w:highlight w:val="yellow"/>
          <w:u w:val="single"/>
          <w:lang w:val="en-US"/>
        </w:rPr>
      </w:pPr>
      <w:r w:rsidRPr="446ECD48">
        <w:rPr>
          <w:rFonts w:ascii="Arial" w:hAnsi="Arial" w:cs="Arial"/>
          <w:b/>
          <w:bCs/>
          <w:u w:val="single"/>
          <w:lang w:val="en-US"/>
        </w:rPr>
        <w:t>Timing of meetings:</w:t>
      </w:r>
    </w:p>
    <w:p w14:paraId="0E3D8DEA" w14:textId="197AD24F" w:rsidR="446ECD48" w:rsidRDefault="446ECD48" w:rsidP="446ECD48">
      <w:pPr>
        <w:pStyle w:val="ListParagraph"/>
        <w:numPr>
          <w:ilvl w:val="0"/>
          <w:numId w:val="2"/>
        </w:numPr>
        <w:rPr>
          <w:b/>
          <w:bCs/>
          <w:u w:val="single"/>
          <w:lang w:val="en-US"/>
        </w:rPr>
      </w:pPr>
      <w:r w:rsidRPr="446ECD48">
        <w:rPr>
          <w:rFonts w:ascii="Arial" w:hAnsi="Arial" w:cs="Arial"/>
          <w:lang w:val="en-US"/>
        </w:rPr>
        <w:t>Would maybe be good to solidify a time when meetings happen regularly instead of setting up polls</w:t>
      </w:r>
    </w:p>
    <w:p w14:paraId="3D6BE81E" w14:textId="05EFACF2" w:rsidR="446ECD48" w:rsidRDefault="446ECD48" w:rsidP="446ECD48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t>This would depend on the semester</w:t>
      </w:r>
    </w:p>
    <w:p w14:paraId="72D906D7" w14:textId="3C763D0F" w:rsidR="446ECD48" w:rsidRDefault="446ECD48" w:rsidP="446ECD48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t>Universal Break is not always the best for people – having timing options that are not universal break would be good.</w:t>
      </w:r>
    </w:p>
    <w:p w14:paraId="5077616F" w14:textId="2CA251FA" w:rsidR="446ECD48" w:rsidRDefault="446ECD48" w:rsidP="446ECD48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lastRenderedPageBreak/>
        <w:t xml:space="preserve">Note that according to the LSA Constitution, people are supposed to be struck out after three absences – this is never enforced, because otherwise there wouldn’t be a council year after year. </w:t>
      </w:r>
    </w:p>
    <w:p w14:paraId="3793D515" w14:textId="4B5FFA4A" w:rsidR="446ECD48" w:rsidRDefault="446ECD48" w:rsidP="446ECD48">
      <w:pPr>
        <w:rPr>
          <w:rFonts w:ascii="Arial" w:hAnsi="Arial" w:cs="Arial"/>
          <w:lang w:val="en-US"/>
        </w:rPr>
      </w:pPr>
    </w:p>
    <w:p w14:paraId="7CD38252" w14:textId="65FF1552" w:rsidR="446ECD48" w:rsidRDefault="446ECD48" w:rsidP="446ECD48">
      <w:pPr>
        <w:pStyle w:val="ListParagraph"/>
        <w:numPr>
          <w:ilvl w:val="0"/>
          <w:numId w:val="21"/>
        </w:numPr>
        <w:rPr>
          <w:b/>
          <w:bCs/>
          <w:highlight w:val="yellow"/>
          <w:u w:val="single"/>
          <w:lang w:val="en-US"/>
        </w:rPr>
      </w:pPr>
      <w:r w:rsidRPr="446ECD48">
        <w:rPr>
          <w:rFonts w:ascii="Arial" w:hAnsi="Arial" w:cs="Arial"/>
          <w:b/>
          <w:bCs/>
          <w:u w:val="single"/>
          <w:lang w:val="en-US"/>
        </w:rPr>
        <w:t>Setting the date of the next meeting</w:t>
      </w:r>
    </w:p>
    <w:p w14:paraId="6E487FD7" w14:textId="4DFC0E1C" w:rsidR="446ECD48" w:rsidRDefault="446ECD48" w:rsidP="446ECD48">
      <w:pPr>
        <w:pStyle w:val="ListParagraph"/>
        <w:numPr>
          <w:ilvl w:val="0"/>
          <w:numId w:val="1"/>
        </w:numPr>
        <w:rPr>
          <w:b/>
          <w:bCs/>
          <w:u w:val="single"/>
          <w:lang w:val="en-US"/>
        </w:rPr>
      </w:pPr>
      <w:r w:rsidRPr="446ECD48">
        <w:rPr>
          <w:rFonts w:ascii="Arial" w:hAnsi="Arial" w:cs="Arial"/>
          <w:lang w:val="en-US"/>
        </w:rPr>
        <w:t>Week of November 25</w:t>
      </w:r>
      <w:r w:rsidRPr="446ECD48">
        <w:rPr>
          <w:rFonts w:ascii="Arial" w:hAnsi="Arial" w:cs="Arial"/>
          <w:vertAlign w:val="superscript"/>
          <w:lang w:val="en-US"/>
        </w:rPr>
        <w:t>th</w:t>
      </w:r>
    </w:p>
    <w:p w14:paraId="25E56303" w14:textId="1E5F66BB" w:rsidR="446ECD48" w:rsidRDefault="446ECD48" w:rsidP="446ECD4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t>Poll on Facebook today so that people can clear their schedules</w:t>
      </w:r>
    </w:p>
    <w:p w14:paraId="748E7E56" w14:textId="139AE0D4" w:rsidR="446ECD48" w:rsidRDefault="446ECD48" w:rsidP="446ECD48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446ECD48">
        <w:rPr>
          <w:rFonts w:ascii="Arial" w:hAnsi="Arial" w:cs="Arial"/>
          <w:lang w:val="en-US"/>
        </w:rPr>
        <w:t xml:space="preserve">Note that Andrea (Speaker) is responsible for the agendas, and Gen (VPI) is responsible for polls, rooms, etc. </w:t>
      </w:r>
    </w:p>
    <w:p w14:paraId="55CB0946" w14:textId="42B34572" w:rsidR="446ECD48" w:rsidRDefault="446ECD48" w:rsidP="446ECD48">
      <w:pPr>
        <w:ind w:left="360"/>
        <w:rPr>
          <w:rFonts w:ascii="Arial" w:hAnsi="Arial" w:cs="Arial"/>
          <w:lang w:val="en-US"/>
        </w:rPr>
      </w:pPr>
    </w:p>
    <w:p w14:paraId="5F4974F5" w14:textId="5413EB5C" w:rsidR="002521DA" w:rsidRPr="00205B29" w:rsidRDefault="446ECD48" w:rsidP="00DD16E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highlight w:val="yellow"/>
          <w:u w:val="single"/>
          <w:lang w:val="en-US"/>
        </w:rPr>
      </w:pPr>
      <w:r w:rsidRPr="446ECD48">
        <w:rPr>
          <w:rFonts w:ascii="Arial" w:hAnsi="Arial" w:cs="Arial"/>
          <w:b/>
          <w:bCs/>
          <w:highlight w:val="yellow"/>
          <w:u w:val="single"/>
          <w:lang w:val="en-US"/>
        </w:rPr>
        <w:t xml:space="preserve">Motion to adjourn meeting at </w:t>
      </w:r>
      <w:r w:rsidR="00470F9A">
        <w:rPr>
          <w:rFonts w:ascii="Arial" w:hAnsi="Arial" w:cs="Arial"/>
          <w:b/>
          <w:bCs/>
          <w:highlight w:val="yellow"/>
          <w:u w:val="single"/>
          <w:lang w:val="en-US"/>
        </w:rPr>
        <w:t xml:space="preserve">14:05. </w:t>
      </w:r>
    </w:p>
    <w:p w14:paraId="6AC41DF0" w14:textId="419EF463" w:rsidR="002521DA" w:rsidRDefault="446ECD48" w:rsidP="446ECD48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 w:rsidRPr="446ECD48">
        <w:rPr>
          <w:rFonts w:ascii="Arial" w:hAnsi="Arial" w:cs="Arial"/>
          <w:lang w:val="en-US"/>
        </w:rPr>
        <w:t>Moved by Beatrice</w:t>
      </w:r>
      <w:r w:rsidR="008F77F2">
        <w:rPr>
          <w:rFonts w:ascii="Arial" w:hAnsi="Arial" w:cs="Arial"/>
          <w:lang w:val="en-US"/>
        </w:rPr>
        <w:t>,</w:t>
      </w:r>
      <w:r w:rsidRPr="446ECD48">
        <w:rPr>
          <w:rFonts w:ascii="Arial" w:hAnsi="Arial" w:cs="Arial"/>
          <w:lang w:val="en-US"/>
        </w:rPr>
        <w:t xml:space="preserve"> seconded by Verity. </w:t>
      </w:r>
    </w:p>
    <w:p w14:paraId="00BD7681" w14:textId="77777777" w:rsidR="002521DA" w:rsidRPr="003F51C1" w:rsidRDefault="446ECD48" w:rsidP="002521DA">
      <w:pPr>
        <w:pStyle w:val="ListParagraph"/>
        <w:numPr>
          <w:ilvl w:val="2"/>
          <w:numId w:val="21"/>
        </w:numPr>
        <w:rPr>
          <w:rFonts w:ascii="Arial" w:hAnsi="Arial" w:cs="Arial"/>
          <w:lang w:val="en-US"/>
        </w:rPr>
      </w:pPr>
      <w:r w:rsidRPr="446ECD48">
        <w:rPr>
          <w:rFonts w:ascii="Arial" w:hAnsi="Arial" w:cs="Arial"/>
          <w:lang w:val="en-US"/>
        </w:rPr>
        <w:t xml:space="preserve">All in </w:t>
      </w:r>
      <w:proofErr w:type="spellStart"/>
      <w:r w:rsidRPr="446ECD48">
        <w:rPr>
          <w:rFonts w:ascii="Arial" w:hAnsi="Arial" w:cs="Arial"/>
          <w:lang w:val="en-US"/>
        </w:rPr>
        <w:t>favour</w:t>
      </w:r>
      <w:proofErr w:type="spellEnd"/>
      <w:r w:rsidRPr="446ECD48">
        <w:rPr>
          <w:rFonts w:ascii="Arial" w:hAnsi="Arial" w:cs="Arial"/>
          <w:lang w:val="en-US"/>
        </w:rPr>
        <w:t xml:space="preserve"> </w:t>
      </w:r>
    </w:p>
    <w:p w14:paraId="63FA35E6" w14:textId="77777777" w:rsidR="007519B4" w:rsidRDefault="007519B4" w:rsidP="00E34D18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1474B983" w14:textId="5AD21463" w:rsidR="0058525D" w:rsidRPr="00971190" w:rsidRDefault="0058525D" w:rsidP="00BF44E6">
      <w:pPr>
        <w:pStyle w:val="ListParagraph"/>
        <w:rPr>
          <w:rFonts w:ascii="Arial" w:hAnsi="Arial" w:cs="Arial"/>
          <w:lang w:val="en-US"/>
        </w:rPr>
      </w:pPr>
    </w:p>
    <w:sectPr w:rsidR="0058525D" w:rsidRPr="00971190" w:rsidSect="00CA5A50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2E79" w14:textId="77777777" w:rsidR="00BF38A9" w:rsidRDefault="00BF38A9" w:rsidP="00D740B5">
      <w:r>
        <w:separator/>
      </w:r>
    </w:p>
  </w:endnote>
  <w:endnote w:type="continuationSeparator" w:id="0">
    <w:p w14:paraId="7CE1BD40" w14:textId="77777777" w:rsidR="00BF38A9" w:rsidRDefault="00BF38A9" w:rsidP="00D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B73E" w14:textId="77777777" w:rsidR="00BF38A9" w:rsidRDefault="00BF38A9" w:rsidP="00D740B5">
      <w:r>
        <w:separator/>
      </w:r>
    </w:p>
  </w:footnote>
  <w:footnote w:type="continuationSeparator" w:id="0">
    <w:p w14:paraId="49D884A5" w14:textId="77777777" w:rsidR="00BF38A9" w:rsidRDefault="00BF38A9" w:rsidP="00D7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064B" w14:textId="7DF07AF0" w:rsidR="00011B06" w:rsidRDefault="00011B06">
    <w:pPr>
      <w:pStyle w:val="Header"/>
    </w:pPr>
    <w:r>
      <w:rPr>
        <w:noProof/>
      </w:rPr>
      <w:drawing>
        <wp:inline distT="0" distB="0" distL="0" distR="0" wp14:anchorId="0DA9413A" wp14:editId="7E4C783B">
          <wp:extent cx="5486400" cy="1181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SA_AÉD_UltraVires_BILINGUAL_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" w15:restartNumberingAfterBreak="0">
    <w:nsid w:val="02BC0663"/>
    <w:multiLevelType w:val="hybridMultilevel"/>
    <w:tmpl w:val="9D0E87A4"/>
    <w:lvl w:ilvl="0" w:tplc="CB8C5C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92949"/>
    <w:multiLevelType w:val="hybridMultilevel"/>
    <w:tmpl w:val="3C222D38"/>
    <w:lvl w:ilvl="0" w:tplc="18FAB5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721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CD3"/>
    <w:multiLevelType w:val="hybridMultilevel"/>
    <w:tmpl w:val="4FD618BC"/>
    <w:lvl w:ilvl="0" w:tplc="425C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034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A6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8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0B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E7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F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C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4D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26FED"/>
    <w:multiLevelType w:val="hybridMultilevel"/>
    <w:tmpl w:val="370C2D20"/>
    <w:lvl w:ilvl="0" w:tplc="A198B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81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A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CE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0C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40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A7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E9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6D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2080D"/>
    <w:multiLevelType w:val="hybridMultilevel"/>
    <w:tmpl w:val="FC583E24"/>
    <w:lvl w:ilvl="0" w:tplc="81F2B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533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7" w15:restartNumberingAfterBreak="0">
    <w:nsid w:val="2E0D614F"/>
    <w:multiLevelType w:val="hybridMultilevel"/>
    <w:tmpl w:val="E6CCD60C"/>
    <w:lvl w:ilvl="0" w:tplc="ADE4B890">
      <w:start w:val="4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E7C34"/>
    <w:multiLevelType w:val="hybridMultilevel"/>
    <w:tmpl w:val="78E8C1F0"/>
    <w:lvl w:ilvl="0" w:tplc="AEA0C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8A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2B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A4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F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A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CA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47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467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41129"/>
    <w:multiLevelType w:val="multilevel"/>
    <w:tmpl w:val="2AF2E6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bCs w:val="0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0" w15:restartNumberingAfterBreak="0">
    <w:nsid w:val="40A52DCA"/>
    <w:multiLevelType w:val="hybridMultilevel"/>
    <w:tmpl w:val="BA7C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937B7"/>
    <w:multiLevelType w:val="hybridMultilevel"/>
    <w:tmpl w:val="33F0E4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E24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abstractNum w:abstractNumId="13" w15:restartNumberingAfterBreak="0">
    <w:nsid w:val="4BA7052C"/>
    <w:multiLevelType w:val="hybridMultilevel"/>
    <w:tmpl w:val="2E90A76E"/>
    <w:lvl w:ilvl="0" w:tplc="B3D6C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C9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2A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4A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40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4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A4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20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8D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234E2"/>
    <w:multiLevelType w:val="hybridMultilevel"/>
    <w:tmpl w:val="49108142"/>
    <w:lvl w:ilvl="0" w:tplc="84B46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02EDE"/>
    <w:multiLevelType w:val="hybridMultilevel"/>
    <w:tmpl w:val="232CAB0A"/>
    <w:lvl w:ilvl="0" w:tplc="08B41B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721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C5A07"/>
    <w:multiLevelType w:val="hybridMultilevel"/>
    <w:tmpl w:val="49D84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C5BBE"/>
    <w:multiLevelType w:val="hybridMultilevel"/>
    <w:tmpl w:val="31BA2A22"/>
    <w:lvl w:ilvl="0" w:tplc="BA4A2B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721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E22CB"/>
    <w:multiLevelType w:val="hybridMultilevel"/>
    <w:tmpl w:val="0AA48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958AF"/>
    <w:multiLevelType w:val="hybridMultilevel"/>
    <w:tmpl w:val="DB08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12F5B"/>
    <w:multiLevelType w:val="hybridMultilevel"/>
    <w:tmpl w:val="137E32C2"/>
    <w:lvl w:ilvl="0" w:tplc="A1A257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7210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E0045"/>
    <w:multiLevelType w:val="hybridMultilevel"/>
    <w:tmpl w:val="977E5734"/>
    <w:lvl w:ilvl="0" w:tplc="3B4062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872101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B6661"/>
    <w:multiLevelType w:val="hybridMultilevel"/>
    <w:tmpl w:val="97423C46"/>
    <w:lvl w:ilvl="0" w:tplc="539CD8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262A4"/>
    <w:multiLevelType w:val="hybridMultilevel"/>
    <w:tmpl w:val="FDE256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11"/>
  </w:num>
  <w:num w:numId="7">
    <w:abstractNumId w:val="18"/>
  </w:num>
  <w:num w:numId="8">
    <w:abstractNumId w:val="23"/>
  </w:num>
  <w:num w:numId="9">
    <w:abstractNumId w:val="15"/>
  </w:num>
  <w:num w:numId="10">
    <w:abstractNumId w:val="20"/>
  </w:num>
  <w:num w:numId="11">
    <w:abstractNumId w:val="17"/>
  </w:num>
  <w:num w:numId="12">
    <w:abstractNumId w:val="2"/>
  </w:num>
  <w:num w:numId="13">
    <w:abstractNumId w:val="16"/>
  </w:num>
  <w:num w:numId="14">
    <w:abstractNumId w:val="10"/>
  </w:num>
  <w:num w:numId="15">
    <w:abstractNumId w:val="19"/>
  </w:num>
  <w:num w:numId="16">
    <w:abstractNumId w:val="14"/>
  </w:num>
  <w:num w:numId="17">
    <w:abstractNumId w:val="22"/>
  </w:num>
  <w:num w:numId="18">
    <w:abstractNumId w:val="1"/>
  </w:num>
  <w:num w:numId="19">
    <w:abstractNumId w:val="21"/>
  </w:num>
  <w:num w:numId="20">
    <w:abstractNumId w:val="5"/>
  </w:num>
  <w:num w:numId="21">
    <w:abstractNumId w:val="9"/>
  </w:num>
  <w:num w:numId="22">
    <w:abstractNumId w:val="6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D3"/>
    <w:rsid w:val="00004562"/>
    <w:rsid w:val="00011B06"/>
    <w:rsid w:val="0002415B"/>
    <w:rsid w:val="00047722"/>
    <w:rsid w:val="00081E09"/>
    <w:rsid w:val="000E0F1C"/>
    <w:rsid w:val="0014296D"/>
    <w:rsid w:val="00197F8D"/>
    <w:rsid w:val="00203C45"/>
    <w:rsid w:val="00205B29"/>
    <w:rsid w:val="00212969"/>
    <w:rsid w:val="002413E2"/>
    <w:rsid w:val="002521DA"/>
    <w:rsid w:val="002702AD"/>
    <w:rsid w:val="002A4FFA"/>
    <w:rsid w:val="002C3F4C"/>
    <w:rsid w:val="00336159"/>
    <w:rsid w:val="0036710C"/>
    <w:rsid w:val="003C46B6"/>
    <w:rsid w:val="003D1243"/>
    <w:rsid w:val="003E5FAB"/>
    <w:rsid w:val="003E6C51"/>
    <w:rsid w:val="003F51C1"/>
    <w:rsid w:val="004065AC"/>
    <w:rsid w:val="004117D6"/>
    <w:rsid w:val="00470F9A"/>
    <w:rsid w:val="004712D2"/>
    <w:rsid w:val="00533DD4"/>
    <w:rsid w:val="0058525D"/>
    <w:rsid w:val="005942CF"/>
    <w:rsid w:val="005B4515"/>
    <w:rsid w:val="005D0687"/>
    <w:rsid w:val="005E5C01"/>
    <w:rsid w:val="0060461B"/>
    <w:rsid w:val="006408F7"/>
    <w:rsid w:val="00643798"/>
    <w:rsid w:val="00685023"/>
    <w:rsid w:val="006A2BE4"/>
    <w:rsid w:val="006F4BA7"/>
    <w:rsid w:val="007519B4"/>
    <w:rsid w:val="007554A7"/>
    <w:rsid w:val="007B7F11"/>
    <w:rsid w:val="007C47CF"/>
    <w:rsid w:val="00856D12"/>
    <w:rsid w:val="008C665E"/>
    <w:rsid w:val="008F1696"/>
    <w:rsid w:val="008F77F2"/>
    <w:rsid w:val="009018BE"/>
    <w:rsid w:val="00943204"/>
    <w:rsid w:val="00971190"/>
    <w:rsid w:val="009943A8"/>
    <w:rsid w:val="009D4846"/>
    <w:rsid w:val="009E26E1"/>
    <w:rsid w:val="00A117BF"/>
    <w:rsid w:val="00A232C7"/>
    <w:rsid w:val="00A8419D"/>
    <w:rsid w:val="00AB4AC9"/>
    <w:rsid w:val="00AC30F0"/>
    <w:rsid w:val="00B01CC0"/>
    <w:rsid w:val="00B12CC6"/>
    <w:rsid w:val="00B32965"/>
    <w:rsid w:val="00B43F7F"/>
    <w:rsid w:val="00B81243"/>
    <w:rsid w:val="00B93C25"/>
    <w:rsid w:val="00BB4327"/>
    <w:rsid w:val="00BF0B87"/>
    <w:rsid w:val="00BF38A9"/>
    <w:rsid w:val="00BF44E6"/>
    <w:rsid w:val="00C54B6D"/>
    <w:rsid w:val="00C67806"/>
    <w:rsid w:val="00C8332C"/>
    <w:rsid w:val="00CA5A50"/>
    <w:rsid w:val="00CE25CD"/>
    <w:rsid w:val="00D53040"/>
    <w:rsid w:val="00D740B5"/>
    <w:rsid w:val="00D94C4A"/>
    <w:rsid w:val="00DB7877"/>
    <w:rsid w:val="00DD16EC"/>
    <w:rsid w:val="00DF7780"/>
    <w:rsid w:val="00E00C0E"/>
    <w:rsid w:val="00E0519A"/>
    <w:rsid w:val="00E34D18"/>
    <w:rsid w:val="00E40B0A"/>
    <w:rsid w:val="00E63489"/>
    <w:rsid w:val="00E87BD3"/>
    <w:rsid w:val="00EB15A9"/>
    <w:rsid w:val="00F21AEC"/>
    <w:rsid w:val="00F366A1"/>
    <w:rsid w:val="00F522EF"/>
    <w:rsid w:val="00F62708"/>
    <w:rsid w:val="00F82BD5"/>
    <w:rsid w:val="00F85552"/>
    <w:rsid w:val="446E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D7948"/>
  <w14:defaultImageDpi w14:val="32767"/>
  <w15:chartTrackingRefBased/>
  <w15:docId w15:val="{6BC34EEB-7DFC-3642-A9F7-4E3A58B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0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0B5"/>
  </w:style>
  <w:style w:type="paragraph" w:styleId="Footer">
    <w:name w:val="footer"/>
    <w:basedOn w:val="Normal"/>
    <w:link w:val="FooterChar"/>
    <w:uiPriority w:val="99"/>
    <w:unhideWhenUsed/>
    <w:rsid w:val="00D740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1147</Words>
  <Characters>6541</Characters>
  <Application>Microsoft Office Word</Application>
  <DocSecurity>0</DocSecurity>
  <Lines>54</Lines>
  <Paragraphs>15</Paragraphs>
  <ScaleCrop>false</ScaleCrop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Pilote</dc:creator>
  <cp:keywords/>
  <dc:description/>
  <cp:lastModifiedBy>Andrea Sim</cp:lastModifiedBy>
  <cp:revision>6</cp:revision>
  <dcterms:created xsi:type="dcterms:W3CDTF">2019-11-13T19:11:00Z</dcterms:created>
  <dcterms:modified xsi:type="dcterms:W3CDTF">2019-11-13T19:18:00Z</dcterms:modified>
</cp:coreProperties>
</file>